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D3" w:rsidRPr="003D6412" w:rsidRDefault="007079D3" w:rsidP="007079D3">
      <w:pPr>
        <w:jc w:val="center"/>
        <w:rPr>
          <w:rFonts w:ascii="Arial" w:hAnsi="Arial" w:cs="Arial"/>
          <w:b/>
          <w:sz w:val="24"/>
          <w:szCs w:val="24"/>
          <w:u w:val="single"/>
        </w:rPr>
      </w:pPr>
      <w:r w:rsidRPr="003D6412">
        <w:rPr>
          <w:rFonts w:ascii="Arial" w:hAnsi="Arial" w:cs="Arial"/>
          <w:b/>
          <w:sz w:val="24"/>
          <w:szCs w:val="24"/>
          <w:u w:val="single"/>
        </w:rPr>
        <w:t>Ανακοίνωση Υπουργείου Μεταφορών, Επικοινωνιών και Έργων</w:t>
      </w:r>
    </w:p>
    <w:p w:rsidR="007079D3" w:rsidRPr="003D6412" w:rsidRDefault="007079D3" w:rsidP="007079D3">
      <w:pPr>
        <w:jc w:val="center"/>
        <w:rPr>
          <w:rFonts w:ascii="Arial" w:hAnsi="Arial" w:cs="Arial"/>
          <w:b/>
          <w:sz w:val="24"/>
          <w:szCs w:val="24"/>
          <w:u w:val="single"/>
        </w:rPr>
      </w:pPr>
      <w:r w:rsidRPr="003D6412">
        <w:rPr>
          <w:rFonts w:ascii="Arial" w:hAnsi="Arial" w:cs="Arial"/>
          <w:b/>
          <w:sz w:val="24"/>
          <w:szCs w:val="24"/>
          <w:u w:val="single"/>
        </w:rPr>
        <w:t>Πρόσκληση Εκδήλωσης Ενδιαφέροντος για παροχή Υπηρεσιών Δημόσιων Επιβατικών Μεταφορών στην Επαρχία Πάφου για περιορισμένο χρονικό διάστημα</w:t>
      </w:r>
    </w:p>
    <w:p w:rsidR="007079D3" w:rsidRPr="003D6412" w:rsidRDefault="007079D3" w:rsidP="007079D3">
      <w:pPr>
        <w:jc w:val="center"/>
        <w:rPr>
          <w:rFonts w:ascii="Arial" w:hAnsi="Arial" w:cs="Arial"/>
          <w:b/>
          <w:sz w:val="24"/>
          <w:szCs w:val="24"/>
          <w:u w:val="single"/>
        </w:rPr>
      </w:pPr>
      <w:r w:rsidRPr="003D6412">
        <w:rPr>
          <w:rFonts w:ascii="Arial" w:hAnsi="Arial" w:cs="Arial"/>
          <w:b/>
          <w:sz w:val="24"/>
          <w:szCs w:val="24"/>
          <w:u w:val="single"/>
        </w:rPr>
        <w:t>15 Ιανουαρίου 2019</w:t>
      </w:r>
    </w:p>
    <w:p w:rsidR="007079D3" w:rsidRPr="003D6412" w:rsidRDefault="007079D3" w:rsidP="007079D3">
      <w:pPr>
        <w:tabs>
          <w:tab w:val="left" w:pos="567"/>
        </w:tabs>
        <w:jc w:val="both"/>
        <w:rPr>
          <w:rFonts w:ascii="Arial" w:hAnsi="Arial" w:cs="Arial"/>
          <w:sz w:val="24"/>
          <w:szCs w:val="24"/>
        </w:rPr>
      </w:pP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tab/>
        <w:t xml:space="preserve">Το Υπουργείο (ΥΜΕΕ) λόγω της διακοπής της παροχής της υπηρεσίας δημοσίων επιβατικών μεταφορών με κόμιστρο ανά επιβάτη στην επαρχία Πάφου από την Ανάδοχο εταιρεία και για σκοπούς συμμόρφωσης του  με την υποχρέωση της Δημοκρατίας, δυνάμει της </w:t>
      </w:r>
      <w:proofErr w:type="spellStart"/>
      <w:r w:rsidRPr="003D6412">
        <w:rPr>
          <w:rFonts w:ascii="Arial" w:hAnsi="Arial" w:cs="Arial"/>
          <w:sz w:val="24"/>
          <w:szCs w:val="24"/>
        </w:rPr>
        <w:t>Ενωσιακής</w:t>
      </w:r>
      <w:proofErr w:type="spellEnd"/>
      <w:r w:rsidRPr="003D6412">
        <w:rPr>
          <w:rFonts w:ascii="Arial" w:hAnsi="Arial" w:cs="Arial"/>
          <w:sz w:val="24"/>
          <w:szCs w:val="24"/>
        </w:rPr>
        <w:t xml:space="preserve"> νομοθεσίας </w:t>
      </w:r>
      <w:r w:rsidRPr="003D6412">
        <w:rPr>
          <w:rFonts w:ascii="Arial" w:hAnsi="Arial" w:cs="Arial"/>
          <w:sz w:val="24"/>
          <w:szCs w:val="24"/>
          <w:shd w:val="clear" w:color="auto" w:fill="FFFFFF"/>
        </w:rPr>
        <w:t xml:space="preserve">όπως εξασφαλίζει την προσφορά υπηρεσιών επιβατικών μεταφορών γενικού οικονομικού συμφέροντος που προσφέρονται στο κοινό χωρίς διακρίσεις και σε συνεχή βάση,  </w:t>
      </w:r>
      <w:r w:rsidRPr="003D6412">
        <w:rPr>
          <w:rFonts w:ascii="Arial" w:hAnsi="Arial" w:cs="Arial"/>
          <w:sz w:val="24"/>
          <w:szCs w:val="24"/>
        </w:rPr>
        <w:t xml:space="preserve">προχωρεί στη λήψη έκτακτου μέτρου για την αποκατάσταση της παροχής της υπηρεσίας στην επαρχία Πάφου.  </w:t>
      </w: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t>2.</w:t>
      </w:r>
      <w:r w:rsidRPr="003D6412">
        <w:rPr>
          <w:rFonts w:ascii="Arial" w:hAnsi="Arial" w:cs="Arial"/>
          <w:sz w:val="24"/>
          <w:szCs w:val="24"/>
        </w:rPr>
        <w:tab/>
        <w:t>Ως εκ των ανωτέρω,  το ΥΜΕΕ δυνάμει του άρθρου 5, παράγραφος (5) του Κανονισμού 1370/2007 τ</w:t>
      </w:r>
      <w:r w:rsidRPr="003D6412">
        <w:rPr>
          <w:rFonts w:ascii="Arial" w:hAnsi="Arial" w:cs="Arial"/>
          <w:sz w:val="24"/>
          <w:szCs w:val="24"/>
          <w:shd w:val="clear" w:color="auto" w:fill="FFFFFF"/>
        </w:rPr>
        <w:t>ου Ευρωπαϊκού Κοινοβουλίου και του Συμβουλίου, της 23ης Οκτωβρίου 2007, για τις δημόσιες επιβατικές σιδηροδρομικές και οδικές μεταφορές,</w:t>
      </w:r>
      <w:r w:rsidRPr="003D6412">
        <w:rPr>
          <w:rFonts w:ascii="Arial" w:hAnsi="Arial" w:cs="Arial"/>
          <w:sz w:val="24"/>
          <w:szCs w:val="24"/>
        </w:rPr>
        <w:t xml:space="preserve">  προσκαλεί  τα ενδιαφερόμενα , νομικά και/ή φυσικά πρόσωπα, σύμφωνα με τη διαδικασία και τις προϋποθέσ</w:t>
      </w:r>
      <w:r>
        <w:rPr>
          <w:rFonts w:ascii="Arial" w:hAnsi="Arial" w:cs="Arial"/>
          <w:sz w:val="24"/>
          <w:szCs w:val="24"/>
        </w:rPr>
        <w:t xml:space="preserve">εις που καθορίζονται κατωτέρω, </w:t>
      </w:r>
      <w:r w:rsidRPr="003D6412">
        <w:rPr>
          <w:rFonts w:ascii="Arial" w:hAnsi="Arial" w:cs="Arial"/>
          <w:sz w:val="24"/>
          <w:szCs w:val="24"/>
        </w:rPr>
        <w:t>για υποβολή ενδιαφέροντος για κάλυψη των Τακτικών και Μαθητικών Διαδρομών της επαρχίας Πάφου, που καθορίζονται στο Παράρτημα 1</w:t>
      </w:r>
      <w:r>
        <w:rPr>
          <w:rFonts w:ascii="Arial" w:hAnsi="Arial" w:cs="Arial"/>
          <w:sz w:val="24"/>
          <w:szCs w:val="24"/>
        </w:rPr>
        <w:t>,</w:t>
      </w:r>
      <w:r w:rsidRPr="003D6412">
        <w:rPr>
          <w:rFonts w:ascii="Arial" w:hAnsi="Arial" w:cs="Arial"/>
          <w:sz w:val="24"/>
          <w:szCs w:val="24"/>
        </w:rPr>
        <w:t xml:space="preserve"> σύμφωνα με ωράρια δρομολογίων που θα καθορίσει η Αναθέτουσα Αρχή.</w:t>
      </w: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t>3.</w:t>
      </w:r>
      <w:r w:rsidRPr="003D6412">
        <w:rPr>
          <w:rFonts w:ascii="Arial" w:hAnsi="Arial" w:cs="Arial"/>
          <w:sz w:val="24"/>
          <w:szCs w:val="24"/>
        </w:rPr>
        <w:tab/>
        <w:t xml:space="preserve">Ο ενδιαφερόμενος θα πρέπει να συμμορφώνεται με τις πρόνοιες της σχετικής εθνικής και/ή </w:t>
      </w:r>
      <w:proofErr w:type="spellStart"/>
      <w:r w:rsidRPr="003D6412">
        <w:rPr>
          <w:rFonts w:ascii="Arial" w:hAnsi="Arial" w:cs="Arial"/>
          <w:sz w:val="24"/>
          <w:szCs w:val="24"/>
        </w:rPr>
        <w:t>ενωσιακής</w:t>
      </w:r>
      <w:proofErr w:type="spellEnd"/>
      <w:r w:rsidRPr="003D6412">
        <w:rPr>
          <w:rFonts w:ascii="Arial" w:hAnsi="Arial" w:cs="Arial"/>
          <w:sz w:val="24"/>
          <w:szCs w:val="24"/>
        </w:rPr>
        <w:t xml:space="preserve"> νομοθεσίας για την παροχή των ζητούμενων υπηρεσιών και, μεταξύ άλλων, θα πρέπει να έχει σε ισχύ Ά</w:t>
      </w:r>
      <w:r>
        <w:rPr>
          <w:rFonts w:ascii="Arial" w:hAnsi="Arial" w:cs="Arial"/>
          <w:sz w:val="24"/>
          <w:szCs w:val="24"/>
        </w:rPr>
        <w:t>δεια Ά</w:t>
      </w:r>
      <w:r w:rsidRPr="003D6412">
        <w:rPr>
          <w:rFonts w:ascii="Arial" w:hAnsi="Arial" w:cs="Arial"/>
          <w:sz w:val="24"/>
          <w:szCs w:val="24"/>
        </w:rPr>
        <w:t>σκησης του Επαγγέλματος του Οδικού Μεταφορέα Επιβατών για εσωτερικές Οδικές Μεταφορές και τα οχήματα του θα πρέπει να είναι αδειούχ</w:t>
      </w:r>
      <w:r w:rsidR="00236EF9">
        <w:rPr>
          <w:rFonts w:ascii="Arial" w:hAnsi="Arial" w:cs="Arial"/>
          <w:sz w:val="24"/>
          <w:szCs w:val="24"/>
        </w:rPr>
        <w:t>α</w:t>
      </w:r>
      <w:r>
        <w:rPr>
          <w:rFonts w:ascii="Arial" w:hAnsi="Arial" w:cs="Arial"/>
          <w:sz w:val="24"/>
          <w:szCs w:val="24"/>
        </w:rPr>
        <w:t>,</w:t>
      </w:r>
      <w:r w:rsidRPr="003D6412">
        <w:rPr>
          <w:rFonts w:ascii="Arial" w:hAnsi="Arial" w:cs="Arial"/>
          <w:sz w:val="24"/>
          <w:szCs w:val="24"/>
        </w:rPr>
        <w:t xml:space="preserve"> σύμφωνα με τον Νόμο 101/(Ι)2001,</w:t>
      </w:r>
      <w:r>
        <w:rPr>
          <w:rFonts w:ascii="Arial" w:hAnsi="Arial" w:cs="Arial"/>
          <w:sz w:val="24"/>
          <w:szCs w:val="24"/>
        </w:rPr>
        <w:t xml:space="preserve"> ως έχει τροποποιηθεί,</w:t>
      </w:r>
      <w:r w:rsidRPr="003D6412">
        <w:rPr>
          <w:rFonts w:ascii="Arial" w:hAnsi="Arial" w:cs="Arial"/>
          <w:sz w:val="24"/>
          <w:szCs w:val="24"/>
        </w:rPr>
        <w:t xml:space="preserve"> όπως επίσης να φέρουν σε ισχύ πιστοποιητικό </w:t>
      </w:r>
      <w:proofErr w:type="spellStart"/>
      <w:r w:rsidRPr="003D6412">
        <w:rPr>
          <w:rFonts w:ascii="Arial" w:hAnsi="Arial" w:cs="Arial"/>
          <w:sz w:val="24"/>
          <w:szCs w:val="24"/>
        </w:rPr>
        <w:t>καταλληλότητας</w:t>
      </w:r>
      <w:proofErr w:type="spellEnd"/>
      <w:r w:rsidRPr="003D6412">
        <w:rPr>
          <w:rFonts w:ascii="Arial" w:hAnsi="Arial" w:cs="Arial"/>
          <w:sz w:val="24"/>
          <w:szCs w:val="24"/>
        </w:rPr>
        <w:t xml:space="preserve">.   </w:t>
      </w: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t>4.</w:t>
      </w:r>
      <w:r w:rsidRPr="003D6412">
        <w:rPr>
          <w:rFonts w:ascii="Arial" w:hAnsi="Arial" w:cs="Arial"/>
          <w:sz w:val="24"/>
          <w:szCs w:val="24"/>
        </w:rPr>
        <w:tab/>
        <w:t>Η πρόσκληση ενδιαφέροντος αφορά:</w:t>
      </w:r>
    </w:p>
    <w:p w:rsidR="007079D3" w:rsidRDefault="007079D3" w:rsidP="007079D3">
      <w:pPr>
        <w:pStyle w:val="ListParagraph"/>
        <w:tabs>
          <w:tab w:val="left" w:pos="567"/>
        </w:tabs>
        <w:ind w:left="0"/>
        <w:jc w:val="both"/>
        <w:rPr>
          <w:rFonts w:ascii="Arial" w:hAnsi="Arial" w:cs="Arial"/>
          <w:sz w:val="24"/>
          <w:szCs w:val="24"/>
        </w:rPr>
      </w:pPr>
      <w:r>
        <w:rPr>
          <w:rFonts w:ascii="Arial" w:hAnsi="Arial" w:cs="Arial"/>
          <w:sz w:val="24"/>
          <w:szCs w:val="24"/>
        </w:rPr>
        <w:t>4.1. Ε</w:t>
      </w:r>
      <w:r w:rsidRPr="003D6412">
        <w:rPr>
          <w:rFonts w:ascii="Arial" w:hAnsi="Arial" w:cs="Arial"/>
          <w:sz w:val="24"/>
          <w:szCs w:val="24"/>
        </w:rPr>
        <w:t xml:space="preserve">νοικίαση λεωφορείων με την ανάληψη κάθε σχετικού κόστους από τον ενδιαφερόμενο </w:t>
      </w:r>
      <w:proofErr w:type="spellStart"/>
      <w:r w:rsidRPr="003D6412">
        <w:rPr>
          <w:rFonts w:ascii="Arial" w:hAnsi="Arial" w:cs="Arial"/>
          <w:sz w:val="24"/>
          <w:szCs w:val="24"/>
        </w:rPr>
        <w:t>προσφοροδότη</w:t>
      </w:r>
      <w:proofErr w:type="spellEnd"/>
      <w:r w:rsidRPr="003D6412">
        <w:rPr>
          <w:rFonts w:ascii="Arial" w:hAnsi="Arial" w:cs="Arial"/>
          <w:sz w:val="24"/>
          <w:szCs w:val="24"/>
        </w:rPr>
        <w:t xml:space="preserve">, πλην καυσίμων και κόστος οδηγού που θα αναλάβει η Αναθέτουσα Αρχή.  </w:t>
      </w:r>
    </w:p>
    <w:p w:rsidR="007079D3" w:rsidRPr="003D6412" w:rsidRDefault="007079D3" w:rsidP="007079D3">
      <w:pPr>
        <w:pStyle w:val="ListParagraph"/>
        <w:tabs>
          <w:tab w:val="left" w:pos="567"/>
        </w:tabs>
        <w:ind w:left="0"/>
        <w:jc w:val="both"/>
        <w:rPr>
          <w:rFonts w:ascii="Arial" w:hAnsi="Arial" w:cs="Arial"/>
          <w:sz w:val="24"/>
          <w:szCs w:val="24"/>
        </w:rPr>
      </w:pPr>
    </w:p>
    <w:p w:rsidR="007079D3" w:rsidRDefault="007079D3" w:rsidP="007079D3">
      <w:pPr>
        <w:pStyle w:val="ListParagraph"/>
        <w:tabs>
          <w:tab w:val="left" w:pos="567"/>
        </w:tabs>
        <w:ind w:left="0"/>
        <w:jc w:val="both"/>
        <w:rPr>
          <w:rFonts w:ascii="Arial" w:hAnsi="Arial" w:cs="Arial"/>
          <w:sz w:val="24"/>
          <w:szCs w:val="24"/>
        </w:rPr>
      </w:pPr>
      <w:r>
        <w:rPr>
          <w:rFonts w:ascii="Arial" w:hAnsi="Arial" w:cs="Arial"/>
          <w:sz w:val="24"/>
          <w:szCs w:val="24"/>
        </w:rPr>
        <w:t>4.2. Ε</w:t>
      </w:r>
      <w:r w:rsidRPr="003D6412">
        <w:rPr>
          <w:rFonts w:ascii="Arial" w:hAnsi="Arial" w:cs="Arial"/>
          <w:sz w:val="24"/>
          <w:szCs w:val="24"/>
        </w:rPr>
        <w:t xml:space="preserve">νοικίαση λεωφορείων με οδηγό, με την ανάληψη κάθε σχετικού κόστους, συμπεριλαμβανομένης συντήρησης και καυσίμων από τον ενδιαφερόμενο </w:t>
      </w:r>
      <w:proofErr w:type="spellStart"/>
      <w:r w:rsidRPr="003D6412">
        <w:rPr>
          <w:rFonts w:ascii="Arial" w:hAnsi="Arial" w:cs="Arial"/>
          <w:sz w:val="24"/>
          <w:szCs w:val="24"/>
        </w:rPr>
        <w:t>προσφοροδότη</w:t>
      </w:r>
      <w:proofErr w:type="spellEnd"/>
      <w:r w:rsidRPr="003D6412">
        <w:rPr>
          <w:rFonts w:ascii="Arial" w:hAnsi="Arial" w:cs="Arial"/>
          <w:sz w:val="24"/>
          <w:szCs w:val="24"/>
        </w:rPr>
        <w:t>.</w:t>
      </w:r>
      <w:r>
        <w:rPr>
          <w:rFonts w:ascii="Arial" w:hAnsi="Arial" w:cs="Arial"/>
          <w:sz w:val="24"/>
          <w:szCs w:val="24"/>
        </w:rPr>
        <w:t xml:space="preserve"> </w:t>
      </w:r>
    </w:p>
    <w:p w:rsidR="007079D3" w:rsidRDefault="007079D3" w:rsidP="007079D3">
      <w:pPr>
        <w:pStyle w:val="ListParagraph"/>
        <w:tabs>
          <w:tab w:val="left" w:pos="567"/>
        </w:tabs>
        <w:ind w:left="0"/>
        <w:jc w:val="both"/>
        <w:rPr>
          <w:rFonts w:ascii="Arial" w:hAnsi="Arial" w:cs="Arial"/>
          <w:sz w:val="24"/>
          <w:szCs w:val="24"/>
        </w:rPr>
      </w:pPr>
    </w:p>
    <w:p w:rsidR="007079D3" w:rsidRPr="003D6412" w:rsidRDefault="007079D3" w:rsidP="007079D3">
      <w:pPr>
        <w:pStyle w:val="ListParagraph"/>
        <w:tabs>
          <w:tab w:val="left" w:pos="567"/>
        </w:tabs>
        <w:ind w:left="0"/>
        <w:jc w:val="both"/>
        <w:rPr>
          <w:rFonts w:ascii="Arial" w:hAnsi="Arial" w:cs="Arial"/>
          <w:sz w:val="24"/>
          <w:szCs w:val="24"/>
        </w:rPr>
      </w:pPr>
      <w:r w:rsidRPr="003D6412">
        <w:rPr>
          <w:rFonts w:ascii="Arial" w:hAnsi="Arial" w:cs="Arial"/>
          <w:sz w:val="24"/>
          <w:szCs w:val="24"/>
        </w:rPr>
        <w:t xml:space="preserve"> </w:t>
      </w: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lastRenderedPageBreak/>
        <w:t>5.</w:t>
      </w:r>
      <w:r w:rsidRPr="003D6412">
        <w:rPr>
          <w:rFonts w:ascii="Arial" w:hAnsi="Arial" w:cs="Arial"/>
          <w:sz w:val="24"/>
          <w:szCs w:val="24"/>
        </w:rPr>
        <w:tab/>
        <w:t xml:space="preserve">Η  πρόσκληση ενδιαφέροντος αφορά τις διαδρομές που φαίνονται στο Παράρτημα Ι. Με την εκδήλωση ενδιαφέροντος, ο ενδιαφερόμενος θα πρέπει να καθορίσει τις διαδρομές, για τις οποίες υποβάλλει προσφορά.  </w:t>
      </w:r>
    </w:p>
    <w:p w:rsidR="007079D3" w:rsidRPr="003D6412" w:rsidRDefault="007079D3" w:rsidP="007079D3">
      <w:pPr>
        <w:tabs>
          <w:tab w:val="left" w:pos="567"/>
        </w:tabs>
        <w:jc w:val="both"/>
        <w:rPr>
          <w:rFonts w:ascii="Arial" w:hAnsi="Arial" w:cs="Arial"/>
          <w:sz w:val="24"/>
          <w:szCs w:val="24"/>
        </w:rPr>
      </w:pPr>
    </w:p>
    <w:p w:rsidR="007079D3" w:rsidRPr="003D6412" w:rsidRDefault="007079D3" w:rsidP="007079D3">
      <w:pPr>
        <w:tabs>
          <w:tab w:val="left" w:pos="567"/>
        </w:tabs>
        <w:jc w:val="both"/>
        <w:rPr>
          <w:rFonts w:ascii="Arial" w:hAnsi="Arial" w:cs="Arial"/>
          <w:sz w:val="24"/>
          <w:szCs w:val="24"/>
        </w:rPr>
      </w:pPr>
      <w:r w:rsidRPr="003D6412">
        <w:rPr>
          <w:rFonts w:ascii="Arial" w:hAnsi="Arial" w:cs="Arial"/>
          <w:sz w:val="24"/>
          <w:szCs w:val="24"/>
        </w:rPr>
        <w:t xml:space="preserve">Πιο συγκεκριμένα στους Πίνακες </w:t>
      </w:r>
      <w:r>
        <w:rPr>
          <w:rFonts w:ascii="Arial" w:hAnsi="Arial" w:cs="Arial"/>
          <w:sz w:val="24"/>
          <w:szCs w:val="24"/>
        </w:rPr>
        <w:t xml:space="preserve">του Παραρτήματος 1, </w:t>
      </w:r>
      <w:r w:rsidRPr="003D6412">
        <w:rPr>
          <w:rFonts w:ascii="Arial" w:hAnsi="Arial" w:cs="Arial"/>
          <w:sz w:val="24"/>
          <w:szCs w:val="24"/>
        </w:rPr>
        <w:t xml:space="preserve">περιέχονται πληροφορίες όπως:  </w:t>
      </w:r>
    </w:p>
    <w:p w:rsidR="007079D3" w:rsidRPr="003D6412" w:rsidRDefault="007079D3" w:rsidP="007079D3">
      <w:pPr>
        <w:pStyle w:val="ListParagraph"/>
        <w:numPr>
          <w:ilvl w:val="0"/>
          <w:numId w:val="1"/>
        </w:numPr>
        <w:tabs>
          <w:tab w:val="left" w:pos="567"/>
        </w:tabs>
        <w:spacing w:line="256" w:lineRule="auto"/>
        <w:ind w:left="1134" w:hanging="567"/>
        <w:jc w:val="both"/>
        <w:rPr>
          <w:rFonts w:ascii="Arial" w:hAnsi="Arial" w:cs="Arial"/>
          <w:sz w:val="24"/>
          <w:szCs w:val="24"/>
        </w:rPr>
      </w:pPr>
      <w:r w:rsidRPr="003D6412">
        <w:rPr>
          <w:rFonts w:ascii="Arial" w:hAnsi="Arial" w:cs="Arial"/>
          <w:sz w:val="24"/>
          <w:szCs w:val="24"/>
        </w:rPr>
        <w:t>Γενική Περιγραφή της Διαδρομής</w:t>
      </w:r>
    </w:p>
    <w:p w:rsidR="007079D3" w:rsidRPr="003D6412" w:rsidRDefault="007079D3" w:rsidP="007079D3">
      <w:pPr>
        <w:pStyle w:val="ListParagraph"/>
        <w:numPr>
          <w:ilvl w:val="0"/>
          <w:numId w:val="1"/>
        </w:numPr>
        <w:tabs>
          <w:tab w:val="left" w:pos="567"/>
        </w:tabs>
        <w:spacing w:line="256" w:lineRule="auto"/>
        <w:ind w:left="1134" w:hanging="567"/>
        <w:jc w:val="both"/>
        <w:rPr>
          <w:rFonts w:ascii="Arial" w:hAnsi="Arial" w:cs="Arial"/>
          <w:sz w:val="24"/>
          <w:szCs w:val="24"/>
        </w:rPr>
      </w:pPr>
      <w:r w:rsidRPr="003D6412">
        <w:rPr>
          <w:rFonts w:ascii="Arial" w:hAnsi="Arial" w:cs="Arial"/>
          <w:sz w:val="24"/>
          <w:szCs w:val="24"/>
        </w:rPr>
        <w:t xml:space="preserve">Αριθμός Χιλιομέτρων ανά Διαδρομή </w:t>
      </w:r>
    </w:p>
    <w:p w:rsidR="007079D3" w:rsidRPr="003D6412" w:rsidRDefault="007079D3" w:rsidP="007079D3">
      <w:pPr>
        <w:pStyle w:val="ListParagraph"/>
        <w:numPr>
          <w:ilvl w:val="0"/>
          <w:numId w:val="1"/>
        </w:numPr>
        <w:tabs>
          <w:tab w:val="left" w:pos="567"/>
        </w:tabs>
        <w:spacing w:line="256" w:lineRule="auto"/>
        <w:ind w:left="1134" w:hanging="567"/>
        <w:jc w:val="both"/>
        <w:rPr>
          <w:rFonts w:ascii="Arial" w:hAnsi="Arial" w:cs="Arial"/>
          <w:sz w:val="24"/>
          <w:szCs w:val="24"/>
        </w:rPr>
      </w:pPr>
      <w:r w:rsidRPr="003D6412">
        <w:rPr>
          <w:rFonts w:ascii="Arial" w:hAnsi="Arial" w:cs="Arial"/>
          <w:sz w:val="24"/>
          <w:szCs w:val="24"/>
        </w:rPr>
        <w:t>Τύπος Λεωφορείου αν</w:t>
      </w:r>
      <w:r w:rsidR="00236EF9">
        <w:rPr>
          <w:rFonts w:ascii="Arial" w:hAnsi="Arial" w:cs="Arial"/>
          <w:sz w:val="24"/>
          <w:szCs w:val="24"/>
        </w:rPr>
        <w:t>ά</w:t>
      </w:r>
      <w:r w:rsidRPr="003D6412">
        <w:rPr>
          <w:rFonts w:ascii="Arial" w:hAnsi="Arial" w:cs="Arial"/>
          <w:sz w:val="24"/>
          <w:szCs w:val="24"/>
        </w:rPr>
        <w:t xml:space="preserve"> διαδρομή</w:t>
      </w:r>
    </w:p>
    <w:p w:rsidR="007079D3" w:rsidRPr="003D6412" w:rsidRDefault="007079D3" w:rsidP="007079D3">
      <w:pPr>
        <w:pStyle w:val="ListParagraph"/>
        <w:numPr>
          <w:ilvl w:val="1"/>
          <w:numId w:val="1"/>
        </w:numPr>
        <w:tabs>
          <w:tab w:val="left" w:pos="567"/>
          <w:tab w:val="left" w:pos="1701"/>
        </w:tabs>
        <w:spacing w:line="256" w:lineRule="auto"/>
        <w:ind w:left="1134" w:firstLine="0"/>
        <w:jc w:val="both"/>
        <w:rPr>
          <w:rFonts w:ascii="Arial" w:hAnsi="Arial" w:cs="Arial"/>
          <w:sz w:val="24"/>
          <w:szCs w:val="24"/>
        </w:rPr>
      </w:pPr>
      <w:r w:rsidRPr="003D6412">
        <w:rPr>
          <w:rFonts w:ascii="Arial" w:hAnsi="Arial" w:cs="Arial"/>
          <w:sz w:val="24"/>
          <w:szCs w:val="24"/>
        </w:rPr>
        <w:t>12-Μικρό (10 - 22 θέσεων)</w:t>
      </w:r>
    </w:p>
    <w:p w:rsidR="007079D3" w:rsidRPr="003D6412" w:rsidRDefault="007079D3" w:rsidP="007079D3">
      <w:pPr>
        <w:pStyle w:val="ListParagraph"/>
        <w:numPr>
          <w:ilvl w:val="1"/>
          <w:numId w:val="1"/>
        </w:numPr>
        <w:tabs>
          <w:tab w:val="left" w:pos="567"/>
          <w:tab w:val="left" w:pos="1701"/>
        </w:tabs>
        <w:spacing w:line="256" w:lineRule="auto"/>
        <w:ind w:left="1134" w:firstLine="0"/>
        <w:jc w:val="both"/>
        <w:rPr>
          <w:rFonts w:ascii="Arial" w:hAnsi="Arial" w:cs="Arial"/>
          <w:sz w:val="24"/>
          <w:szCs w:val="24"/>
        </w:rPr>
      </w:pPr>
      <w:r w:rsidRPr="003D6412">
        <w:rPr>
          <w:rFonts w:ascii="Arial" w:hAnsi="Arial" w:cs="Arial"/>
          <w:sz w:val="24"/>
          <w:szCs w:val="24"/>
        </w:rPr>
        <w:t>13-Μεσαίο από (23 - 42 θέσεις)</w:t>
      </w:r>
    </w:p>
    <w:p w:rsidR="007079D3" w:rsidRPr="003D6412" w:rsidRDefault="007079D3" w:rsidP="007079D3">
      <w:pPr>
        <w:pStyle w:val="ListParagraph"/>
        <w:numPr>
          <w:ilvl w:val="1"/>
          <w:numId w:val="1"/>
        </w:numPr>
        <w:tabs>
          <w:tab w:val="left" w:pos="567"/>
          <w:tab w:val="left" w:pos="1701"/>
        </w:tabs>
        <w:spacing w:line="256" w:lineRule="auto"/>
        <w:ind w:left="1134" w:firstLine="0"/>
        <w:jc w:val="both"/>
        <w:rPr>
          <w:rFonts w:ascii="Arial" w:hAnsi="Arial" w:cs="Arial"/>
          <w:sz w:val="24"/>
          <w:szCs w:val="24"/>
        </w:rPr>
      </w:pPr>
      <w:r w:rsidRPr="003D6412">
        <w:rPr>
          <w:rFonts w:ascii="Arial" w:hAnsi="Arial" w:cs="Arial"/>
          <w:sz w:val="24"/>
          <w:szCs w:val="24"/>
        </w:rPr>
        <w:t>14-Μεγάλο &gt;42 θέσεων</w:t>
      </w:r>
    </w:p>
    <w:p w:rsidR="007079D3" w:rsidRPr="003D6412" w:rsidRDefault="007079D3" w:rsidP="007079D3">
      <w:pPr>
        <w:pStyle w:val="ListParagraph"/>
        <w:numPr>
          <w:ilvl w:val="0"/>
          <w:numId w:val="1"/>
        </w:numPr>
        <w:tabs>
          <w:tab w:val="left" w:pos="567"/>
        </w:tabs>
        <w:spacing w:line="256" w:lineRule="auto"/>
        <w:ind w:left="1134" w:hanging="567"/>
        <w:jc w:val="both"/>
        <w:rPr>
          <w:rFonts w:ascii="Arial" w:hAnsi="Arial" w:cs="Arial"/>
          <w:sz w:val="24"/>
          <w:szCs w:val="24"/>
        </w:rPr>
      </w:pPr>
      <w:r w:rsidRPr="003D6412">
        <w:rPr>
          <w:rFonts w:ascii="Arial" w:hAnsi="Arial" w:cs="Arial"/>
          <w:sz w:val="24"/>
          <w:szCs w:val="24"/>
        </w:rPr>
        <w:t>Αριθμός ημερήσιων Δρομολογίων</w:t>
      </w:r>
    </w:p>
    <w:p w:rsidR="007079D3" w:rsidRPr="003D6412" w:rsidRDefault="007079D3" w:rsidP="007079D3">
      <w:pPr>
        <w:pStyle w:val="ListParagraph"/>
        <w:numPr>
          <w:ilvl w:val="0"/>
          <w:numId w:val="1"/>
        </w:numPr>
        <w:tabs>
          <w:tab w:val="left" w:pos="567"/>
        </w:tabs>
        <w:spacing w:line="256" w:lineRule="auto"/>
        <w:ind w:left="709" w:hanging="142"/>
        <w:jc w:val="both"/>
        <w:rPr>
          <w:rFonts w:ascii="Arial" w:hAnsi="Arial" w:cs="Arial"/>
          <w:sz w:val="24"/>
          <w:szCs w:val="24"/>
        </w:rPr>
      </w:pPr>
      <w:r w:rsidRPr="003D6412">
        <w:rPr>
          <w:rFonts w:ascii="Arial" w:hAnsi="Arial" w:cs="Arial"/>
          <w:sz w:val="24"/>
          <w:szCs w:val="24"/>
        </w:rPr>
        <w:t xml:space="preserve">Ανώτατη Τιμή Αποζημίωσης ανά Ημέρα για ενοικίαση λεωφορείου χωρίς οδηγό και καύσιμα όπου κάθε άλλο κόστος αναλαμβάνεται από τον ενδιαφερόμενο </w:t>
      </w:r>
      <w:proofErr w:type="spellStart"/>
      <w:r w:rsidRPr="003D6412">
        <w:rPr>
          <w:rFonts w:ascii="Arial" w:hAnsi="Arial" w:cs="Arial"/>
          <w:sz w:val="24"/>
          <w:szCs w:val="24"/>
        </w:rPr>
        <w:t>προσφοροδότη</w:t>
      </w:r>
      <w:proofErr w:type="spellEnd"/>
    </w:p>
    <w:p w:rsidR="007079D3" w:rsidRPr="003D6412" w:rsidRDefault="007079D3" w:rsidP="007079D3">
      <w:pPr>
        <w:pStyle w:val="ListParagraph"/>
        <w:numPr>
          <w:ilvl w:val="0"/>
          <w:numId w:val="1"/>
        </w:numPr>
        <w:tabs>
          <w:tab w:val="left" w:pos="567"/>
        </w:tabs>
        <w:spacing w:line="256" w:lineRule="auto"/>
        <w:ind w:left="709" w:hanging="142"/>
        <w:jc w:val="both"/>
        <w:rPr>
          <w:rFonts w:ascii="Arial" w:hAnsi="Arial" w:cs="Arial"/>
          <w:sz w:val="24"/>
          <w:szCs w:val="24"/>
        </w:rPr>
      </w:pPr>
      <w:r>
        <w:rPr>
          <w:rFonts w:ascii="Arial" w:hAnsi="Arial" w:cs="Arial"/>
          <w:sz w:val="24"/>
          <w:szCs w:val="24"/>
        </w:rPr>
        <w:t xml:space="preserve">Ανώτατη Τιμή </w:t>
      </w:r>
      <w:r w:rsidRPr="003D6412">
        <w:rPr>
          <w:rFonts w:ascii="Arial" w:hAnsi="Arial" w:cs="Arial"/>
          <w:sz w:val="24"/>
          <w:szCs w:val="24"/>
        </w:rPr>
        <w:t>Αποζημίωση</w:t>
      </w:r>
      <w:r>
        <w:rPr>
          <w:rFonts w:ascii="Arial" w:hAnsi="Arial" w:cs="Arial"/>
          <w:sz w:val="24"/>
          <w:szCs w:val="24"/>
        </w:rPr>
        <w:t>ς</w:t>
      </w:r>
      <w:r w:rsidRPr="003D6412">
        <w:rPr>
          <w:rFonts w:ascii="Arial" w:hAnsi="Arial" w:cs="Arial"/>
          <w:sz w:val="24"/>
          <w:szCs w:val="24"/>
        </w:rPr>
        <w:t xml:space="preserve"> ανά χιλιόμετρο</w:t>
      </w:r>
      <w:r>
        <w:rPr>
          <w:rFonts w:ascii="Arial" w:hAnsi="Arial" w:cs="Arial"/>
          <w:sz w:val="24"/>
          <w:szCs w:val="24"/>
        </w:rPr>
        <w:t xml:space="preserve"> για ενοικίαση λεωφορείου με οδηγό, </w:t>
      </w:r>
      <w:r w:rsidRPr="003D6412">
        <w:rPr>
          <w:rFonts w:ascii="Arial" w:hAnsi="Arial" w:cs="Arial"/>
          <w:sz w:val="24"/>
          <w:szCs w:val="24"/>
        </w:rPr>
        <w:t xml:space="preserve"> </w:t>
      </w:r>
      <w:r>
        <w:rPr>
          <w:rFonts w:ascii="Arial" w:hAnsi="Arial" w:cs="Arial"/>
          <w:sz w:val="24"/>
          <w:szCs w:val="24"/>
        </w:rPr>
        <w:t xml:space="preserve"> </w:t>
      </w:r>
      <w:r w:rsidRPr="003D6412">
        <w:rPr>
          <w:rFonts w:ascii="Arial" w:hAnsi="Arial" w:cs="Arial"/>
          <w:sz w:val="24"/>
          <w:szCs w:val="24"/>
        </w:rPr>
        <w:t>συμπεριλαμβανομένου κόστους οδηγού, συντήρησης, καυσίμων και όλων των εξόδων που απαιτούνται για την διεξαγωγή της διαδρομής).</w:t>
      </w:r>
    </w:p>
    <w:p w:rsidR="007079D3" w:rsidRPr="003D6412" w:rsidRDefault="007079D3" w:rsidP="007079D3">
      <w:pPr>
        <w:tabs>
          <w:tab w:val="left" w:pos="567"/>
        </w:tabs>
        <w:ind w:left="567" w:hanging="567"/>
        <w:jc w:val="both"/>
        <w:rPr>
          <w:rFonts w:ascii="Arial" w:hAnsi="Arial" w:cs="Arial"/>
          <w:sz w:val="24"/>
          <w:szCs w:val="24"/>
        </w:rPr>
      </w:pPr>
      <w:r w:rsidRPr="003D6412">
        <w:rPr>
          <w:rFonts w:ascii="Arial" w:hAnsi="Arial" w:cs="Arial"/>
          <w:sz w:val="24"/>
          <w:szCs w:val="24"/>
        </w:rPr>
        <w:t>6.</w:t>
      </w:r>
      <w:r w:rsidRPr="003D6412">
        <w:rPr>
          <w:rFonts w:ascii="Arial" w:hAnsi="Arial" w:cs="Arial"/>
          <w:sz w:val="24"/>
          <w:szCs w:val="24"/>
        </w:rPr>
        <w:tab/>
        <w:t>Η διάρκεια παροχής της ζητούμενης υπηρεσίας θα είναι από 17/01/2019 μέχρι τις 10/02/2019</w:t>
      </w:r>
      <w:r>
        <w:rPr>
          <w:rFonts w:ascii="Arial" w:hAnsi="Arial" w:cs="Arial"/>
          <w:sz w:val="24"/>
          <w:szCs w:val="24"/>
        </w:rPr>
        <w:t xml:space="preserve"> </w:t>
      </w:r>
      <w:r w:rsidRPr="003D6412">
        <w:rPr>
          <w:rFonts w:ascii="Arial" w:hAnsi="Arial" w:cs="Arial"/>
          <w:sz w:val="24"/>
          <w:szCs w:val="24"/>
        </w:rPr>
        <w:t>και δύναται να ανανεωθεί βάσει των αναγκών που θα προκύψουν</w:t>
      </w:r>
      <w:r>
        <w:rPr>
          <w:rFonts w:ascii="Arial" w:hAnsi="Arial" w:cs="Arial"/>
          <w:sz w:val="24"/>
          <w:szCs w:val="24"/>
        </w:rPr>
        <w:t>, κατά την απόλυτη κρίση του ΥΜΕΕ</w:t>
      </w:r>
      <w:r w:rsidRPr="003D6412">
        <w:rPr>
          <w:rFonts w:ascii="Arial" w:hAnsi="Arial" w:cs="Arial"/>
          <w:sz w:val="24"/>
          <w:szCs w:val="24"/>
        </w:rPr>
        <w:t>.  Διευκρινίζεται  ότι το ΥΜΕΕ) έχει ήδη δώσει  προειδοποίηση  στον υφιστάμενο ανάδοχο παροχής της υπηρεσίας δημοσίων επιβατικών μεταφορών στην επαρχία Πάφου, με βάση το σχετικό όρο της μεταξύ τους Σύμβασης</w:t>
      </w:r>
      <w:r>
        <w:rPr>
          <w:rFonts w:ascii="Arial" w:hAnsi="Arial" w:cs="Arial"/>
          <w:sz w:val="24"/>
          <w:szCs w:val="24"/>
        </w:rPr>
        <w:t xml:space="preserve"> παραχώρησης Δημόσιας Υπηρεσίας Εσωτερικών Οδικών Μεταφορών σε Τακτικές Γραμμές </w:t>
      </w:r>
      <w:r w:rsidRPr="003D6412">
        <w:rPr>
          <w:rFonts w:ascii="Arial" w:hAnsi="Arial" w:cs="Arial"/>
          <w:sz w:val="24"/>
          <w:szCs w:val="24"/>
        </w:rPr>
        <w:t>για τερματισμό της εντός τριάντα (30) ημερών λόγω παράλειψης του αναδόχου να παρέχει τις προβλεπόμενες από τη Σύμβαση υπηρεσίες. Η Σύμβαση λήγει στις 10 Φεβρουαρίου 2019</w:t>
      </w:r>
      <w:r>
        <w:rPr>
          <w:rFonts w:ascii="Arial" w:hAnsi="Arial" w:cs="Arial"/>
          <w:sz w:val="24"/>
          <w:szCs w:val="24"/>
        </w:rPr>
        <w:t>.</w:t>
      </w:r>
    </w:p>
    <w:p w:rsidR="007079D3" w:rsidRPr="003D6412" w:rsidRDefault="007079D3" w:rsidP="007079D3">
      <w:pPr>
        <w:tabs>
          <w:tab w:val="left" w:pos="567"/>
        </w:tabs>
        <w:ind w:left="567" w:hanging="567"/>
        <w:jc w:val="both"/>
        <w:rPr>
          <w:rFonts w:ascii="Arial" w:hAnsi="Arial" w:cs="Arial"/>
          <w:sz w:val="24"/>
          <w:szCs w:val="24"/>
        </w:rPr>
      </w:pPr>
      <w:r w:rsidRPr="003D6412">
        <w:rPr>
          <w:rFonts w:ascii="Arial" w:hAnsi="Arial" w:cs="Arial"/>
          <w:sz w:val="24"/>
          <w:szCs w:val="24"/>
        </w:rPr>
        <w:t>7.</w:t>
      </w:r>
      <w:r w:rsidRPr="003D6412">
        <w:rPr>
          <w:rFonts w:ascii="Arial" w:hAnsi="Arial" w:cs="Arial"/>
          <w:sz w:val="24"/>
          <w:szCs w:val="24"/>
        </w:rPr>
        <w:tab/>
        <w:t xml:space="preserve">Οι ενδιαφερόμενοι θα πρέπει να υποβάλουν την προσφορά τους μέχρι την Τετάρτη 16 Ιανουαρίου 2019 και ώρα </w:t>
      </w:r>
      <w:r>
        <w:rPr>
          <w:rFonts w:ascii="Arial" w:hAnsi="Arial" w:cs="Arial"/>
          <w:sz w:val="24"/>
          <w:szCs w:val="24"/>
        </w:rPr>
        <w:t>13.</w:t>
      </w:r>
      <w:r w:rsidRPr="003D6412">
        <w:rPr>
          <w:rFonts w:ascii="Arial" w:hAnsi="Arial" w:cs="Arial"/>
          <w:sz w:val="24"/>
          <w:szCs w:val="24"/>
        </w:rPr>
        <w:t xml:space="preserve">00 στο ηλεκτρονικό ταχυδρομείο </w:t>
      </w:r>
      <w:hyperlink r:id="rId7" w:history="1">
        <w:r w:rsidRPr="003D6412">
          <w:rPr>
            <w:rStyle w:val="Hyperlink"/>
            <w:rFonts w:ascii="Arial" w:hAnsi="Arial" w:cs="Arial"/>
            <w:sz w:val="24"/>
            <w:szCs w:val="24"/>
            <w:lang w:val="en-US"/>
          </w:rPr>
          <w:t>info</w:t>
        </w:r>
        <w:r w:rsidRPr="003D6412">
          <w:rPr>
            <w:rStyle w:val="Hyperlink"/>
            <w:rFonts w:ascii="Arial" w:hAnsi="Arial" w:cs="Arial"/>
            <w:sz w:val="24"/>
            <w:szCs w:val="24"/>
          </w:rPr>
          <w:t>@</w:t>
        </w:r>
        <w:proofErr w:type="spellStart"/>
        <w:r w:rsidRPr="003D6412">
          <w:rPr>
            <w:rStyle w:val="Hyperlink"/>
            <w:rFonts w:ascii="Arial" w:hAnsi="Arial" w:cs="Arial"/>
            <w:sz w:val="24"/>
            <w:szCs w:val="24"/>
            <w:lang w:val="en-US"/>
          </w:rPr>
          <w:t>mcw</w:t>
        </w:r>
        <w:proofErr w:type="spellEnd"/>
        <w:r w:rsidRPr="003D6412">
          <w:rPr>
            <w:rStyle w:val="Hyperlink"/>
            <w:rFonts w:ascii="Arial" w:hAnsi="Arial" w:cs="Arial"/>
            <w:sz w:val="24"/>
            <w:szCs w:val="24"/>
          </w:rPr>
          <w:t>.</w:t>
        </w:r>
        <w:proofErr w:type="spellStart"/>
        <w:r w:rsidRPr="003D6412">
          <w:rPr>
            <w:rStyle w:val="Hyperlink"/>
            <w:rFonts w:ascii="Arial" w:hAnsi="Arial" w:cs="Arial"/>
            <w:sz w:val="24"/>
            <w:szCs w:val="24"/>
            <w:lang w:val="en-US"/>
          </w:rPr>
          <w:t>gov</w:t>
        </w:r>
        <w:proofErr w:type="spellEnd"/>
        <w:r w:rsidRPr="003D6412">
          <w:rPr>
            <w:rStyle w:val="Hyperlink"/>
            <w:rFonts w:ascii="Arial" w:hAnsi="Arial" w:cs="Arial"/>
            <w:sz w:val="24"/>
            <w:szCs w:val="24"/>
          </w:rPr>
          <w:t>.</w:t>
        </w:r>
        <w:r w:rsidRPr="003D6412">
          <w:rPr>
            <w:rStyle w:val="Hyperlink"/>
            <w:rFonts w:ascii="Arial" w:hAnsi="Arial" w:cs="Arial"/>
            <w:sz w:val="24"/>
            <w:szCs w:val="24"/>
            <w:lang w:val="en-US"/>
          </w:rPr>
          <w:t>cy</w:t>
        </w:r>
      </w:hyperlink>
      <w:r w:rsidRPr="003D6412">
        <w:rPr>
          <w:rFonts w:ascii="Arial" w:hAnsi="Arial" w:cs="Arial"/>
          <w:sz w:val="24"/>
          <w:szCs w:val="24"/>
        </w:rPr>
        <w:t xml:space="preserve"> ή με τηλεομοιότυπο στο 22800225.  </w:t>
      </w:r>
    </w:p>
    <w:p w:rsidR="007079D3" w:rsidRPr="003D6412" w:rsidRDefault="007079D3" w:rsidP="007079D3">
      <w:pPr>
        <w:jc w:val="both"/>
        <w:rPr>
          <w:rFonts w:ascii="Arial" w:hAnsi="Arial" w:cs="Arial"/>
          <w:sz w:val="24"/>
          <w:szCs w:val="24"/>
        </w:rPr>
      </w:pPr>
    </w:p>
    <w:p w:rsidR="007079D3" w:rsidRPr="003D6412" w:rsidRDefault="007079D3" w:rsidP="007079D3">
      <w:pPr>
        <w:jc w:val="both"/>
        <w:rPr>
          <w:rFonts w:ascii="Arial" w:hAnsi="Arial" w:cs="Arial"/>
          <w:sz w:val="24"/>
          <w:szCs w:val="24"/>
        </w:rPr>
      </w:pPr>
    </w:p>
    <w:p w:rsidR="007079D3" w:rsidRPr="003D6412" w:rsidRDefault="007079D3" w:rsidP="007079D3">
      <w:pPr>
        <w:jc w:val="both"/>
        <w:rPr>
          <w:rFonts w:ascii="Arial" w:hAnsi="Arial" w:cs="Arial"/>
          <w:sz w:val="24"/>
          <w:szCs w:val="24"/>
        </w:rPr>
      </w:pPr>
    </w:p>
    <w:p w:rsidR="00C654FF" w:rsidRDefault="00C654FF" w:rsidP="002605D0">
      <w:pPr>
        <w:jc w:val="center"/>
        <w:rPr>
          <w:b/>
          <w:sz w:val="36"/>
          <w:u w:val="single"/>
        </w:rPr>
      </w:pPr>
    </w:p>
    <w:p w:rsidR="00656B96" w:rsidRDefault="00656B96" w:rsidP="00656B96">
      <w:pPr>
        <w:jc w:val="both"/>
        <w:rPr>
          <w:rFonts w:ascii="Arial" w:hAnsi="Arial" w:cs="Arial"/>
          <w:sz w:val="24"/>
          <w:szCs w:val="24"/>
        </w:rPr>
      </w:pPr>
    </w:p>
    <w:p w:rsidR="00656B96" w:rsidRDefault="00656B96" w:rsidP="00656B96">
      <w:pPr>
        <w:jc w:val="both"/>
        <w:rPr>
          <w:rFonts w:ascii="Arial" w:hAnsi="Arial" w:cs="Arial"/>
          <w:sz w:val="24"/>
          <w:szCs w:val="24"/>
        </w:rPr>
      </w:pPr>
    </w:p>
    <w:p w:rsidR="00B57445" w:rsidRDefault="00B57445" w:rsidP="00B57445">
      <w:pPr>
        <w:jc w:val="center"/>
        <w:rPr>
          <w:rFonts w:ascii="Arial" w:hAnsi="Arial" w:cs="Arial"/>
          <w:b/>
          <w:sz w:val="24"/>
          <w:szCs w:val="24"/>
          <w:u w:val="single"/>
        </w:rPr>
      </w:pPr>
      <w:r>
        <w:rPr>
          <w:rFonts w:ascii="Arial" w:hAnsi="Arial" w:cs="Arial"/>
          <w:b/>
          <w:sz w:val="24"/>
          <w:szCs w:val="24"/>
          <w:u w:val="single"/>
        </w:rPr>
        <w:lastRenderedPageBreak/>
        <w:t>ΠΑΡΑΡΤΗΜΑ 1</w:t>
      </w:r>
    </w:p>
    <w:p w:rsidR="00B57445" w:rsidRDefault="00B57445">
      <w:pPr>
        <w:rPr>
          <w:rFonts w:ascii="Arial" w:hAnsi="Arial" w:cs="Arial"/>
          <w:b/>
          <w:sz w:val="24"/>
          <w:szCs w:val="24"/>
          <w:u w:val="single"/>
        </w:rPr>
      </w:pPr>
      <w:r>
        <w:rPr>
          <w:rFonts w:ascii="Arial" w:hAnsi="Arial" w:cs="Arial"/>
          <w:b/>
          <w:sz w:val="24"/>
          <w:szCs w:val="24"/>
          <w:u w:val="single"/>
        </w:rPr>
        <w:br w:type="page"/>
      </w:r>
    </w:p>
    <w:p w:rsidR="00B57445" w:rsidRDefault="00B57445" w:rsidP="00B57445">
      <w:pPr>
        <w:jc w:val="right"/>
        <w:rPr>
          <w:rFonts w:ascii="Arial" w:hAnsi="Arial" w:cs="Arial"/>
          <w:b/>
          <w:sz w:val="24"/>
          <w:szCs w:val="24"/>
          <w:u w:val="single"/>
        </w:rPr>
      </w:pPr>
    </w:p>
    <w:p w:rsidR="00B57445" w:rsidRDefault="00B57445" w:rsidP="002127FE">
      <w:pPr>
        <w:jc w:val="both"/>
        <w:rPr>
          <w:rFonts w:ascii="Arial" w:hAnsi="Arial" w:cs="Arial"/>
          <w:b/>
          <w:sz w:val="24"/>
          <w:szCs w:val="24"/>
          <w:u w:val="single"/>
        </w:rPr>
      </w:pPr>
    </w:p>
    <w:p w:rsidR="002127FE" w:rsidRPr="002127FE" w:rsidRDefault="002127FE" w:rsidP="002127FE">
      <w:pPr>
        <w:jc w:val="both"/>
        <w:rPr>
          <w:rFonts w:ascii="Arial" w:hAnsi="Arial" w:cs="Arial"/>
          <w:b/>
          <w:sz w:val="24"/>
          <w:szCs w:val="24"/>
          <w:u w:val="single"/>
        </w:rPr>
      </w:pPr>
      <w:r w:rsidRPr="002127FE">
        <w:rPr>
          <w:rFonts w:ascii="Arial" w:hAnsi="Arial" w:cs="Arial"/>
          <w:b/>
          <w:sz w:val="24"/>
          <w:szCs w:val="24"/>
          <w:u w:val="single"/>
        </w:rPr>
        <w:t>Πίνακας 1</w:t>
      </w:r>
    </w:p>
    <w:p w:rsidR="00F87A14" w:rsidRDefault="00F87A14" w:rsidP="00F87A14">
      <w:pPr>
        <w:jc w:val="both"/>
        <w:rPr>
          <w:rFonts w:ascii="Arial" w:hAnsi="Arial" w:cs="Arial"/>
          <w:sz w:val="24"/>
          <w:szCs w:val="24"/>
        </w:rPr>
      </w:pPr>
    </w:p>
    <w:p w:rsidR="00F87A14" w:rsidRDefault="005D00B0" w:rsidP="00F87A14">
      <w:pPr>
        <w:jc w:val="both"/>
        <w:rPr>
          <w:rFonts w:ascii="Arial" w:hAnsi="Arial" w:cs="Arial"/>
          <w:sz w:val="24"/>
          <w:szCs w:val="24"/>
        </w:rPr>
      </w:pPr>
      <w:r w:rsidRPr="005D00B0">
        <w:rPr>
          <w:noProof/>
          <w:lang w:eastAsia="el-GR"/>
        </w:rPr>
        <w:drawing>
          <wp:inline distT="0" distB="0" distL="0" distR="0">
            <wp:extent cx="46958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771525"/>
                    </a:xfrm>
                    <a:prstGeom prst="rect">
                      <a:avLst/>
                    </a:prstGeom>
                    <a:noFill/>
                    <a:ln>
                      <a:noFill/>
                    </a:ln>
                  </pic:spPr>
                </pic:pic>
              </a:graphicData>
            </a:graphic>
          </wp:inline>
        </w:drawing>
      </w:r>
    </w:p>
    <w:p w:rsidR="00626E93" w:rsidRDefault="00626E93" w:rsidP="00F87A14">
      <w:pPr>
        <w:jc w:val="both"/>
        <w:rPr>
          <w:rFonts w:ascii="Arial" w:hAnsi="Arial" w:cs="Arial"/>
          <w:b/>
          <w:sz w:val="24"/>
          <w:szCs w:val="24"/>
          <w:u w:val="single"/>
        </w:rPr>
      </w:pPr>
    </w:p>
    <w:p w:rsidR="00626E93" w:rsidRDefault="00626E93" w:rsidP="00F87A14">
      <w:pPr>
        <w:jc w:val="both"/>
        <w:rPr>
          <w:rFonts w:ascii="Arial" w:hAnsi="Arial" w:cs="Arial"/>
          <w:b/>
          <w:sz w:val="24"/>
          <w:szCs w:val="24"/>
          <w:u w:val="single"/>
        </w:rPr>
      </w:pPr>
    </w:p>
    <w:p w:rsidR="002127FE" w:rsidRPr="002127FE" w:rsidRDefault="002127FE" w:rsidP="00F87A14">
      <w:pPr>
        <w:jc w:val="both"/>
        <w:rPr>
          <w:rFonts w:ascii="Arial" w:hAnsi="Arial" w:cs="Arial"/>
          <w:b/>
          <w:sz w:val="24"/>
          <w:szCs w:val="24"/>
          <w:u w:val="single"/>
        </w:rPr>
      </w:pPr>
      <w:r w:rsidRPr="002127FE">
        <w:rPr>
          <w:rFonts w:ascii="Arial" w:hAnsi="Arial" w:cs="Arial"/>
          <w:b/>
          <w:sz w:val="24"/>
          <w:szCs w:val="24"/>
          <w:u w:val="single"/>
        </w:rPr>
        <w:t>Πίνακας 2</w:t>
      </w:r>
    </w:p>
    <w:p w:rsidR="002127FE" w:rsidRDefault="00656B96" w:rsidP="00F87A14">
      <w:pPr>
        <w:jc w:val="both"/>
        <w:rPr>
          <w:rFonts w:ascii="Arial" w:hAnsi="Arial" w:cs="Arial"/>
          <w:sz w:val="24"/>
          <w:szCs w:val="24"/>
        </w:rPr>
      </w:pPr>
      <w:r w:rsidRPr="00656B96">
        <w:rPr>
          <w:noProof/>
          <w:lang w:eastAsia="el-GR"/>
        </w:rPr>
        <w:drawing>
          <wp:inline distT="0" distB="0" distL="0" distR="0">
            <wp:extent cx="341947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724025"/>
                    </a:xfrm>
                    <a:prstGeom prst="rect">
                      <a:avLst/>
                    </a:prstGeom>
                    <a:noFill/>
                    <a:ln>
                      <a:noFill/>
                    </a:ln>
                  </pic:spPr>
                </pic:pic>
              </a:graphicData>
            </a:graphic>
          </wp:inline>
        </w:drawing>
      </w:r>
    </w:p>
    <w:p w:rsidR="00F87A14" w:rsidRDefault="00F87A14" w:rsidP="00F87A14">
      <w:pPr>
        <w:jc w:val="both"/>
        <w:rPr>
          <w:rFonts w:ascii="Arial" w:hAnsi="Arial" w:cs="Arial"/>
          <w:sz w:val="24"/>
          <w:szCs w:val="24"/>
        </w:rPr>
      </w:pPr>
    </w:p>
    <w:p w:rsidR="00F87A14" w:rsidRDefault="00F87A14" w:rsidP="00F87A14">
      <w:pPr>
        <w:jc w:val="both"/>
        <w:rPr>
          <w:rFonts w:ascii="Arial" w:hAnsi="Arial" w:cs="Arial"/>
          <w:sz w:val="24"/>
          <w:szCs w:val="24"/>
        </w:rPr>
      </w:pPr>
    </w:p>
    <w:p w:rsidR="00F87A14" w:rsidRDefault="00F87A14" w:rsidP="00F87A14">
      <w:pPr>
        <w:jc w:val="both"/>
        <w:rPr>
          <w:rFonts w:ascii="Arial" w:hAnsi="Arial" w:cs="Arial"/>
          <w:sz w:val="24"/>
          <w:szCs w:val="24"/>
        </w:rPr>
      </w:pPr>
    </w:p>
    <w:p w:rsidR="00F87A14" w:rsidRDefault="00F87A14" w:rsidP="00F87A14">
      <w:pPr>
        <w:jc w:val="both"/>
        <w:rPr>
          <w:rFonts w:ascii="Arial" w:hAnsi="Arial" w:cs="Arial"/>
          <w:sz w:val="24"/>
          <w:szCs w:val="24"/>
        </w:rPr>
      </w:pPr>
    </w:p>
    <w:p w:rsidR="007079D3" w:rsidRDefault="007079D3" w:rsidP="00626E93">
      <w:pPr>
        <w:jc w:val="center"/>
        <w:rPr>
          <w:rFonts w:ascii="Arial" w:hAnsi="Arial" w:cs="Arial"/>
          <w:b/>
          <w:sz w:val="24"/>
          <w:szCs w:val="24"/>
          <w:u w:val="single"/>
        </w:rPr>
        <w:sectPr w:rsidR="007079D3" w:rsidSect="00B57445">
          <w:headerReference w:type="default" r:id="rId10"/>
          <w:pgSz w:w="11906" w:h="16838"/>
          <w:pgMar w:top="1440" w:right="1797" w:bottom="1440" w:left="1797" w:header="709" w:footer="709" w:gutter="0"/>
          <w:cols w:space="708"/>
          <w:titlePg/>
          <w:docGrid w:linePitch="360"/>
        </w:sectPr>
      </w:pPr>
    </w:p>
    <w:p w:rsidR="00F87A14" w:rsidRPr="00626E93" w:rsidRDefault="00F87A14" w:rsidP="00626E93">
      <w:pPr>
        <w:jc w:val="center"/>
        <w:rPr>
          <w:rFonts w:ascii="Arial" w:hAnsi="Arial" w:cs="Arial"/>
          <w:b/>
          <w:sz w:val="24"/>
          <w:szCs w:val="24"/>
          <w:u w:val="single"/>
        </w:rPr>
      </w:pPr>
      <w:r w:rsidRPr="00626E93">
        <w:rPr>
          <w:rFonts w:ascii="Arial" w:hAnsi="Arial" w:cs="Arial"/>
          <w:b/>
          <w:sz w:val="24"/>
          <w:szCs w:val="24"/>
          <w:u w:val="single"/>
        </w:rPr>
        <w:lastRenderedPageBreak/>
        <w:t>Πίνακας Αστικών Διαδρομών</w:t>
      </w:r>
    </w:p>
    <w:tbl>
      <w:tblPr>
        <w:tblW w:w="5000" w:type="pct"/>
        <w:tblLook w:val="04A0" w:firstRow="1" w:lastRow="0" w:firstColumn="1" w:lastColumn="0" w:noHBand="0" w:noVBand="1"/>
      </w:tblPr>
      <w:tblGrid>
        <w:gridCol w:w="1222"/>
        <w:gridCol w:w="1593"/>
        <w:gridCol w:w="2057"/>
        <w:gridCol w:w="1870"/>
        <w:gridCol w:w="1344"/>
        <w:gridCol w:w="1024"/>
        <w:gridCol w:w="1993"/>
        <w:gridCol w:w="943"/>
        <w:gridCol w:w="943"/>
        <w:gridCol w:w="949"/>
      </w:tblGrid>
      <w:tr w:rsidR="00F87A14" w:rsidRPr="00656B96" w:rsidTr="00064991">
        <w:trPr>
          <w:trHeight w:val="315"/>
          <w:tblHead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ΠΑΦΟΣ - ΑΣΤΙΚΕΣ ΔΙΑΔΡΟΜΕΣ ΜΗ ΜΑΘΗΤΙΚΕΣ</w:t>
            </w:r>
          </w:p>
        </w:tc>
      </w:tr>
      <w:tr w:rsidR="00F87A14" w:rsidRPr="00656B96" w:rsidTr="00B57445">
        <w:trPr>
          <w:trHeight w:val="315"/>
          <w:tblHeader/>
        </w:trPr>
        <w:tc>
          <w:tcPr>
            <w:tcW w:w="438" w:type="pct"/>
            <w:tcBorders>
              <w:top w:val="nil"/>
              <w:left w:val="single" w:sz="8" w:space="0" w:color="000000"/>
              <w:bottom w:val="nil"/>
              <w:right w:val="nil"/>
            </w:tcBorders>
            <w:shd w:val="clear" w:color="auto" w:fill="auto"/>
            <w:noWrap/>
            <w:vAlign w:val="bottom"/>
            <w:hideMark/>
          </w:tcPr>
          <w:p w:rsidR="00F87A14" w:rsidRPr="00F97341" w:rsidRDefault="00F87A14" w:rsidP="00F87A14">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571" w:type="pct"/>
            <w:tcBorders>
              <w:top w:val="nil"/>
              <w:left w:val="nil"/>
              <w:bottom w:val="nil"/>
              <w:right w:val="nil"/>
            </w:tcBorders>
            <w:shd w:val="clear" w:color="auto" w:fill="auto"/>
            <w:noWrap/>
            <w:vAlign w:val="bottom"/>
            <w:hideMark/>
          </w:tcPr>
          <w:p w:rsidR="00F87A14" w:rsidRPr="00F97341" w:rsidRDefault="00F87A14" w:rsidP="00F87A14">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739" w:type="pct"/>
            <w:tcBorders>
              <w:top w:val="nil"/>
              <w:left w:val="nil"/>
              <w:bottom w:val="nil"/>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671" w:type="pct"/>
            <w:tcBorders>
              <w:top w:val="nil"/>
              <w:left w:val="nil"/>
              <w:bottom w:val="nil"/>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482" w:type="pct"/>
            <w:tcBorders>
              <w:top w:val="nil"/>
              <w:left w:val="nil"/>
              <w:bottom w:val="single" w:sz="8" w:space="0" w:color="000000"/>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367" w:type="pct"/>
            <w:tcBorders>
              <w:top w:val="nil"/>
              <w:left w:val="nil"/>
              <w:bottom w:val="single" w:sz="8" w:space="0" w:color="000000"/>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715" w:type="pct"/>
            <w:tcBorders>
              <w:top w:val="nil"/>
              <w:left w:val="nil"/>
              <w:bottom w:val="single" w:sz="8" w:space="0" w:color="000000"/>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 </w:t>
            </w:r>
          </w:p>
        </w:tc>
        <w:tc>
          <w:tcPr>
            <w:tcW w:w="1016" w:type="pct"/>
            <w:gridSpan w:val="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ΧΛΜ ανά τύπο διαδρομής και κατηγορία οχήματος</w:t>
            </w:r>
          </w:p>
        </w:tc>
      </w:tr>
      <w:tr w:rsidR="00F87A14" w:rsidRPr="00656B96" w:rsidTr="00B57445">
        <w:trPr>
          <w:trHeight w:val="593"/>
          <w:tblHeader/>
        </w:trPr>
        <w:tc>
          <w:tcPr>
            <w:tcW w:w="438"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7A14" w:rsidRPr="00F97341" w:rsidRDefault="00F87A14" w:rsidP="00F87A14">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Κωδικός Διαδρομής</w:t>
            </w:r>
          </w:p>
        </w:tc>
        <w:tc>
          <w:tcPr>
            <w:tcW w:w="571" w:type="pct"/>
            <w:tcBorders>
              <w:top w:val="single" w:sz="8" w:space="0" w:color="000000"/>
              <w:left w:val="nil"/>
              <w:bottom w:val="single" w:sz="8" w:space="0" w:color="000000"/>
              <w:right w:val="nil"/>
            </w:tcBorders>
            <w:shd w:val="clear" w:color="auto" w:fill="auto"/>
            <w:noWrap/>
            <w:vAlign w:val="bottom"/>
            <w:hideMark/>
          </w:tcPr>
          <w:p w:rsidR="00F87A14" w:rsidRPr="00F97341" w:rsidRDefault="00F87A14" w:rsidP="00F87A14">
            <w:pPr>
              <w:spacing w:after="0" w:line="240" w:lineRule="auto"/>
              <w:jc w:val="center"/>
              <w:rPr>
                <w:rFonts w:ascii="Calibri" w:eastAsia="Times New Roman" w:hAnsi="Calibri" w:cs="Calibri"/>
                <w:lang w:eastAsia="el-GR"/>
              </w:rPr>
            </w:pPr>
            <w:r w:rsidRPr="00F97341">
              <w:rPr>
                <w:rFonts w:ascii="Calibri" w:eastAsia="Times New Roman" w:hAnsi="Calibri" w:cs="Calibri"/>
                <w:lang w:eastAsia="el-GR"/>
              </w:rPr>
              <w:t> </w:t>
            </w:r>
          </w:p>
        </w:tc>
        <w:tc>
          <w:tcPr>
            <w:tcW w:w="739" w:type="pct"/>
            <w:tcBorders>
              <w:top w:val="single" w:sz="8" w:space="0" w:color="000000"/>
              <w:left w:val="nil"/>
              <w:bottom w:val="single" w:sz="8" w:space="0" w:color="000000"/>
              <w:right w:val="nil"/>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lang w:eastAsia="el-GR"/>
              </w:rPr>
            </w:pPr>
            <w:r w:rsidRPr="00F97341">
              <w:rPr>
                <w:rFonts w:ascii="Calibri" w:eastAsia="Times New Roman" w:hAnsi="Calibri" w:cs="Calibri"/>
                <w:lang w:eastAsia="el-GR"/>
              </w:rPr>
              <w:t> </w:t>
            </w:r>
          </w:p>
        </w:tc>
        <w:tc>
          <w:tcPr>
            <w:tcW w:w="671" w:type="pct"/>
            <w:tcBorders>
              <w:top w:val="single" w:sz="8" w:space="0" w:color="000000"/>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lang w:eastAsia="el-GR"/>
              </w:rPr>
            </w:pPr>
            <w:r w:rsidRPr="00F97341">
              <w:rPr>
                <w:rFonts w:ascii="Calibri" w:eastAsia="Times New Roman" w:hAnsi="Calibri" w:cs="Calibri"/>
                <w:lang w:eastAsia="el-GR"/>
              </w:rPr>
              <w:t> </w:t>
            </w:r>
          </w:p>
        </w:tc>
        <w:tc>
          <w:tcPr>
            <w:tcW w:w="1564" w:type="pct"/>
            <w:gridSpan w:val="3"/>
            <w:tcBorders>
              <w:top w:val="single" w:sz="8" w:space="0" w:color="000000"/>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Αριθμός Διαδρομών</w:t>
            </w:r>
          </w:p>
        </w:tc>
        <w:tc>
          <w:tcPr>
            <w:tcW w:w="1016" w:type="pct"/>
            <w:gridSpan w:val="3"/>
            <w:tcBorders>
              <w:top w:val="single" w:sz="8" w:space="0" w:color="000000"/>
              <w:left w:val="nil"/>
              <w:bottom w:val="single" w:sz="8" w:space="0" w:color="000000"/>
              <w:right w:val="single" w:sz="8" w:space="0" w:color="000000"/>
            </w:tcBorders>
            <w:shd w:val="clear" w:color="auto" w:fill="auto"/>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Τύπος Διαδρομής Γ</w:t>
            </w:r>
          </w:p>
        </w:tc>
      </w:tr>
      <w:tr w:rsidR="00F87A14" w:rsidRPr="00656B96" w:rsidTr="00B57445">
        <w:trPr>
          <w:trHeight w:val="315"/>
          <w:tblHeader/>
        </w:trPr>
        <w:tc>
          <w:tcPr>
            <w:tcW w:w="43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7A14" w:rsidRPr="00F97341" w:rsidRDefault="00F87A14" w:rsidP="00F87A14">
            <w:pPr>
              <w:spacing w:after="0" w:line="240" w:lineRule="auto"/>
              <w:rPr>
                <w:rFonts w:ascii="Calibri" w:eastAsia="Times New Roman" w:hAnsi="Calibri" w:cs="Calibri"/>
                <w:b/>
                <w:bCs/>
                <w:lang w:eastAsia="el-GR"/>
              </w:rPr>
            </w:pPr>
          </w:p>
        </w:tc>
        <w:tc>
          <w:tcPr>
            <w:tcW w:w="571"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F87A14">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Αφετηρία</w:t>
            </w:r>
          </w:p>
        </w:tc>
        <w:tc>
          <w:tcPr>
            <w:tcW w:w="739"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Ενδιάμεσα</w:t>
            </w:r>
          </w:p>
        </w:tc>
        <w:tc>
          <w:tcPr>
            <w:tcW w:w="671"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Τέρμα</w:t>
            </w:r>
          </w:p>
        </w:tc>
        <w:tc>
          <w:tcPr>
            <w:tcW w:w="482"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Καθημερινά</w:t>
            </w:r>
          </w:p>
        </w:tc>
        <w:tc>
          <w:tcPr>
            <w:tcW w:w="367"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proofErr w:type="spellStart"/>
            <w:r w:rsidRPr="00F97341">
              <w:rPr>
                <w:rFonts w:ascii="Calibri" w:eastAsia="Times New Roman" w:hAnsi="Calibri" w:cs="Calibri"/>
                <w:b/>
                <w:bCs/>
                <w:lang w:eastAsia="el-GR"/>
              </w:rPr>
              <w:t>Σαββάτο</w:t>
            </w:r>
            <w:proofErr w:type="spellEnd"/>
          </w:p>
        </w:tc>
        <w:tc>
          <w:tcPr>
            <w:tcW w:w="715"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r w:rsidRPr="00F97341">
              <w:rPr>
                <w:rFonts w:ascii="Calibri" w:eastAsia="Times New Roman" w:hAnsi="Calibri" w:cs="Calibri"/>
                <w:b/>
                <w:bCs/>
                <w:lang w:eastAsia="el-GR"/>
              </w:rPr>
              <w:t>Κυριακή και αργίες</w:t>
            </w:r>
          </w:p>
        </w:tc>
        <w:tc>
          <w:tcPr>
            <w:tcW w:w="338"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proofErr w:type="spellStart"/>
            <w:r w:rsidRPr="00F97341">
              <w:rPr>
                <w:rFonts w:ascii="Calibri" w:eastAsia="Times New Roman" w:hAnsi="Calibri" w:cs="Calibri"/>
                <w:b/>
                <w:bCs/>
                <w:lang w:eastAsia="el-GR"/>
              </w:rPr>
              <w:t>Κωδ</w:t>
            </w:r>
            <w:proofErr w:type="spellEnd"/>
            <w:r w:rsidRPr="00F97341">
              <w:rPr>
                <w:rFonts w:ascii="Calibri" w:eastAsia="Times New Roman" w:hAnsi="Calibri" w:cs="Calibri"/>
                <w:b/>
                <w:bCs/>
                <w:lang w:eastAsia="el-GR"/>
              </w:rPr>
              <w:t>. 12</w:t>
            </w:r>
          </w:p>
        </w:tc>
        <w:tc>
          <w:tcPr>
            <w:tcW w:w="338"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proofErr w:type="spellStart"/>
            <w:r w:rsidRPr="00F97341">
              <w:rPr>
                <w:rFonts w:ascii="Calibri" w:eastAsia="Times New Roman" w:hAnsi="Calibri" w:cs="Calibri"/>
                <w:b/>
                <w:bCs/>
                <w:lang w:eastAsia="el-GR"/>
              </w:rPr>
              <w:t>Κωδ</w:t>
            </w:r>
            <w:proofErr w:type="spellEnd"/>
            <w:r w:rsidRPr="00F97341">
              <w:rPr>
                <w:rFonts w:ascii="Calibri" w:eastAsia="Times New Roman" w:hAnsi="Calibri" w:cs="Calibri"/>
                <w:b/>
                <w:bCs/>
                <w:lang w:eastAsia="el-GR"/>
              </w:rPr>
              <w:t>. 13</w:t>
            </w:r>
          </w:p>
        </w:tc>
        <w:tc>
          <w:tcPr>
            <w:tcW w:w="339" w:type="pct"/>
            <w:tcBorders>
              <w:top w:val="nil"/>
              <w:left w:val="nil"/>
              <w:bottom w:val="single" w:sz="8" w:space="0" w:color="000000"/>
              <w:right w:val="single" w:sz="8" w:space="0" w:color="000000"/>
            </w:tcBorders>
            <w:shd w:val="clear" w:color="auto" w:fill="auto"/>
            <w:noWrap/>
            <w:vAlign w:val="bottom"/>
            <w:hideMark/>
          </w:tcPr>
          <w:p w:rsidR="00F87A14" w:rsidRPr="00F97341" w:rsidRDefault="00F87A14" w:rsidP="00B57445">
            <w:pPr>
              <w:spacing w:after="0" w:line="240" w:lineRule="auto"/>
              <w:jc w:val="center"/>
              <w:rPr>
                <w:rFonts w:ascii="Calibri" w:eastAsia="Times New Roman" w:hAnsi="Calibri" w:cs="Calibri"/>
                <w:b/>
                <w:bCs/>
                <w:lang w:eastAsia="el-GR"/>
              </w:rPr>
            </w:pPr>
            <w:proofErr w:type="spellStart"/>
            <w:r w:rsidRPr="00F97341">
              <w:rPr>
                <w:rFonts w:ascii="Calibri" w:eastAsia="Times New Roman" w:hAnsi="Calibri" w:cs="Calibri"/>
                <w:b/>
                <w:bCs/>
                <w:lang w:eastAsia="el-GR"/>
              </w:rPr>
              <w:t>Κωδ</w:t>
            </w:r>
            <w:proofErr w:type="spellEnd"/>
            <w:r w:rsidRPr="00F97341">
              <w:rPr>
                <w:rFonts w:ascii="Calibri" w:eastAsia="Times New Roman" w:hAnsi="Calibri" w:cs="Calibri"/>
                <w:b/>
                <w:bCs/>
                <w:lang w:eastAsia="el-GR"/>
              </w:rPr>
              <w:t>. 14</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Α601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Μανδριά</w:t>
            </w:r>
            <w:proofErr w:type="spellEnd"/>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Αναρίτα</w:t>
            </w:r>
            <w:proofErr w:type="spellEnd"/>
            <w:r w:rsidRPr="00F87A14">
              <w:rPr>
                <w:rFonts w:ascii="Arial" w:eastAsia="Times New Roman" w:hAnsi="Arial" w:cs="Arial"/>
                <w:sz w:val="16"/>
                <w:szCs w:val="16"/>
                <w:lang w:eastAsia="el-GR"/>
              </w:rPr>
              <w:t xml:space="preserve"> - </w:t>
            </w:r>
            <w:proofErr w:type="spellStart"/>
            <w:r w:rsidRPr="00F87A14">
              <w:rPr>
                <w:rFonts w:ascii="Arial" w:eastAsia="Times New Roman" w:hAnsi="Arial" w:cs="Arial"/>
                <w:sz w:val="16"/>
                <w:szCs w:val="16"/>
                <w:lang w:eastAsia="el-GR"/>
              </w:rPr>
              <w:t>Τίμη</w:t>
            </w:r>
            <w:proofErr w:type="spellEnd"/>
            <w:r w:rsidRPr="00F87A14">
              <w:rPr>
                <w:rFonts w:ascii="Arial" w:eastAsia="Times New Roman" w:hAnsi="Arial" w:cs="Arial"/>
                <w:sz w:val="16"/>
                <w:szCs w:val="16"/>
                <w:lang w:eastAsia="el-GR"/>
              </w:rPr>
              <w:t xml:space="preserve"> - </w:t>
            </w:r>
            <w:proofErr w:type="spellStart"/>
            <w:r w:rsidRPr="00F87A14">
              <w:rPr>
                <w:rFonts w:ascii="Arial" w:eastAsia="Times New Roman" w:hAnsi="Arial" w:cs="Arial"/>
                <w:sz w:val="16"/>
                <w:szCs w:val="16"/>
                <w:lang w:eastAsia="el-GR"/>
              </w:rPr>
              <w:t>Αχέλεια</w:t>
            </w:r>
            <w:proofErr w:type="spellEnd"/>
            <w:r w:rsidRPr="00F87A14">
              <w:rPr>
                <w:rFonts w:ascii="Arial" w:eastAsia="Times New Roman" w:hAnsi="Arial" w:cs="Arial"/>
                <w:sz w:val="16"/>
                <w:szCs w:val="16"/>
                <w:lang w:eastAsia="el-GR"/>
              </w:rPr>
              <w:t xml:space="preserve"> - </w:t>
            </w:r>
            <w:proofErr w:type="spellStart"/>
            <w:r w:rsidRPr="00F87A14">
              <w:rPr>
                <w:rFonts w:ascii="Arial" w:eastAsia="Times New Roman" w:hAnsi="Arial" w:cs="Arial"/>
                <w:sz w:val="16"/>
                <w:szCs w:val="16"/>
                <w:lang w:eastAsia="el-GR"/>
              </w:rPr>
              <w:t>Κολώνη</w:t>
            </w:r>
            <w:proofErr w:type="spellEnd"/>
            <w:r w:rsidRPr="00F87A14">
              <w:rPr>
                <w:rFonts w:ascii="Arial" w:eastAsia="Times New Roman" w:hAnsi="Arial" w:cs="Arial"/>
                <w:sz w:val="16"/>
                <w:szCs w:val="16"/>
                <w:lang w:eastAsia="el-GR"/>
              </w:rPr>
              <w:t xml:space="preserve"> - </w:t>
            </w:r>
            <w:proofErr w:type="spellStart"/>
            <w:r w:rsidRPr="00F87A14">
              <w:rPr>
                <w:rFonts w:ascii="Arial" w:eastAsia="Times New Roman" w:hAnsi="Arial" w:cs="Arial"/>
                <w:sz w:val="16"/>
                <w:szCs w:val="16"/>
                <w:lang w:eastAsia="el-GR"/>
              </w:rPr>
              <w:t>Γεροσκήπου</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19,2</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Α601</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21,3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Α602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Καραβέλλα</w:t>
            </w:r>
            <w:proofErr w:type="spellEnd"/>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ΔΑΣΟΥΔΙ - ΑΗΚ - ΤΕΧΝΙΚΗ ΣΧΟΛΗ -ΚΥΒΕΡΝΗΤΙΚΑ</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Καραβέλλα</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 </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10,8</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Α603</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Universal</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Καραβέλλα</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8,69</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Α603</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8,23</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Α603B</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Universal</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Αλ. Παπάγου</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8,69</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Α603N</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8,23</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  Α604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Αγ. Νεόφυτος</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10,8</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Α604</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11,5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Α606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Γεροσκήπου</w:t>
            </w:r>
            <w:proofErr w:type="spellEnd"/>
            <w:r w:rsidRPr="00F87A14">
              <w:rPr>
                <w:rFonts w:ascii="Arial" w:eastAsia="Times New Roman" w:hAnsi="Arial" w:cs="Arial"/>
                <w:sz w:val="16"/>
                <w:szCs w:val="16"/>
                <w:lang w:eastAsia="el-GR"/>
              </w:rPr>
              <w:t xml:space="preserve"> (</w:t>
            </w:r>
            <w:proofErr w:type="spellStart"/>
            <w:r w:rsidRPr="00F87A14">
              <w:rPr>
                <w:rFonts w:ascii="Arial" w:eastAsia="Times New Roman" w:hAnsi="Arial" w:cs="Arial"/>
                <w:sz w:val="16"/>
                <w:szCs w:val="16"/>
                <w:lang w:eastAsia="el-GR"/>
              </w:rPr>
              <w:t>Παφιακό</w:t>
            </w:r>
            <w:proofErr w:type="spellEnd"/>
            <w:r w:rsidRPr="00F87A14">
              <w:rPr>
                <w:rFonts w:ascii="Arial" w:eastAsia="Times New Roman" w:hAnsi="Arial" w:cs="Arial"/>
                <w:sz w:val="16"/>
                <w:szCs w:val="16"/>
                <w:lang w:eastAsia="el-GR"/>
              </w:rPr>
              <w:t>)</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13,8</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Α606</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13,8</w:t>
            </w:r>
          </w:p>
        </w:tc>
      </w:tr>
      <w:tr w:rsidR="00F87A14" w:rsidRPr="00F87A14" w:rsidTr="00B57445">
        <w:trPr>
          <w:trHeight w:val="51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Α606</w:t>
            </w:r>
            <w:r w:rsidRPr="00F87A14">
              <w:rPr>
                <w:rFonts w:ascii="Arial Narrow" w:eastAsia="Times New Roman" w:hAnsi="Arial Narrow" w:cs="Calibri"/>
                <w:sz w:val="16"/>
                <w:szCs w:val="16"/>
                <w:lang w:eastAsia="el-GR"/>
              </w:rPr>
              <w:br/>
              <w:t>(Χειμερινή)</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Γεροσκήπου</w:t>
            </w:r>
            <w:proofErr w:type="spellEnd"/>
            <w:r w:rsidRPr="00F87A14">
              <w:rPr>
                <w:rFonts w:ascii="Arial" w:eastAsia="Times New Roman" w:hAnsi="Arial" w:cs="Arial"/>
                <w:sz w:val="16"/>
                <w:szCs w:val="16"/>
                <w:lang w:eastAsia="el-GR"/>
              </w:rPr>
              <w:t xml:space="preserve"> (</w:t>
            </w:r>
            <w:proofErr w:type="spellStart"/>
            <w:r w:rsidRPr="00F87A14">
              <w:rPr>
                <w:rFonts w:ascii="Arial" w:eastAsia="Times New Roman" w:hAnsi="Arial" w:cs="Arial"/>
                <w:sz w:val="16"/>
                <w:szCs w:val="16"/>
                <w:lang w:eastAsia="el-GR"/>
              </w:rPr>
              <w:t>Παφιακό</w:t>
            </w:r>
            <w:proofErr w:type="spellEnd"/>
            <w:r w:rsidRPr="00F87A14">
              <w:rPr>
                <w:rFonts w:ascii="Arial" w:eastAsia="Times New Roman" w:hAnsi="Arial" w:cs="Arial"/>
                <w:sz w:val="16"/>
                <w:szCs w:val="16"/>
                <w:lang w:eastAsia="el-GR"/>
              </w:rPr>
              <w:t>)</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12,4</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Α606</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12,4</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Α607 </w:t>
            </w:r>
          </w:p>
        </w:tc>
        <w:tc>
          <w:tcPr>
            <w:tcW w:w="5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Πέγεια</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17,2</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Α607</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17,2</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Α607/Β </w:t>
            </w:r>
          </w:p>
        </w:tc>
        <w:tc>
          <w:tcPr>
            <w:tcW w:w="5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Ακουρσός</w:t>
            </w:r>
            <w:proofErr w:type="spellEnd"/>
            <w:r w:rsidRPr="00F87A14">
              <w:rPr>
                <w:rFonts w:ascii="Arial" w:eastAsia="Times New Roman" w:hAnsi="Arial" w:cs="Arial"/>
                <w:sz w:val="16"/>
                <w:szCs w:val="16"/>
                <w:lang w:eastAsia="el-GR"/>
              </w:rPr>
              <w:t xml:space="preserve"> </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21,4</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Α607</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21,8</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lastRenderedPageBreak/>
              <w:t>Α608</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Γενικό Νοσοκομείο (</w:t>
            </w:r>
            <w:proofErr w:type="spellStart"/>
            <w:r w:rsidRPr="00F87A14">
              <w:rPr>
                <w:rFonts w:ascii="Arial" w:eastAsia="Times New Roman" w:hAnsi="Arial" w:cs="Arial"/>
                <w:sz w:val="16"/>
                <w:szCs w:val="16"/>
                <w:lang w:eastAsia="el-GR"/>
              </w:rPr>
              <w:t>Αναβαργός</w:t>
            </w:r>
            <w:proofErr w:type="spellEnd"/>
            <w:r w:rsidRPr="00F87A14">
              <w:rPr>
                <w:rFonts w:ascii="Arial" w:eastAsia="Times New Roman" w:hAnsi="Arial" w:cs="Arial"/>
                <w:sz w:val="16"/>
                <w:szCs w:val="16"/>
                <w:lang w:eastAsia="el-GR"/>
              </w:rPr>
              <w:t>)</w:t>
            </w:r>
          </w:p>
        </w:tc>
        <w:tc>
          <w:tcPr>
            <w:tcW w:w="482"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Α608</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Α609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Επισκοπή </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21,1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Α609</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21,4</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Α610</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Δημοτική Αγορά</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4,2</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Α610</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3,4</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571" w:type="pct"/>
            <w:tcBorders>
              <w:top w:val="nil"/>
              <w:left w:val="nil"/>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7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671" w:type="pct"/>
            <w:tcBorders>
              <w:top w:val="nil"/>
              <w:left w:val="nil"/>
              <w:bottom w:val="single" w:sz="4" w:space="0" w:color="000000"/>
              <w:right w:val="nil"/>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482" w:type="pct"/>
            <w:tcBorders>
              <w:top w:val="nil"/>
              <w:left w:val="single" w:sz="4" w:space="0" w:color="000000"/>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367"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715"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1981" w:type="pct"/>
            <w:gridSpan w:val="3"/>
            <w:tcBorders>
              <w:top w:val="single" w:sz="4" w:space="0" w:color="000000"/>
              <w:left w:val="nil"/>
              <w:bottom w:val="single" w:sz="4" w:space="0" w:color="000000"/>
              <w:right w:val="nil"/>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482" w:type="pct"/>
            <w:tcBorders>
              <w:top w:val="nil"/>
              <w:left w:val="single" w:sz="4" w:space="0" w:color="000000"/>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367"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715"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 611</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Τουριστική </w:t>
            </w:r>
            <w:proofErr w:type="spellStart"/>
            <w:r w:rsidRPr="00F87A14">
              <w:rPr>
                <w:rFonts w:ascii="Arial" w:eastAsia="Times New Roman" w:hAnsi="Arial" w:cs="Arial"/>
                <w:sz w:val="16"/>
                <w:szCs w:val="16"/>
                <w:lang w:eastAsia="el-GR"/>
              </w:rPr>
              <w:t>Πλάζ</w:t>
            </w:r>
            <w:proofErr w:type="spellEnd"/>
            <w:r w:rsidRPr="00F87A14">
              <w:rPr>
                <w:rFonts w:ascii="Arial" w:eastAsia="Times New Roman" w:hAnsi="Arial" w:cs="Arial"/>
                <w:sz w:val="16"/>
                <w:szCs w:val="16"/>
                <w:lang w:eastAsia="el-GR"/>
              </w:rPr>
              <w:t xml:space="preserve"> </w:t>
            </w:r>
            <w:proofErr w:type="spellStart"/>
            <w:r w:rsidRPr="00F87A14">
              <w:rPr>
                <w:rFonts w:ascii="Arial" w:eastAsia="Times New Roman" w:hAnsi="Arial" w:cs="Arial"/>
                <w:sz w:val="16"/>
                <w:szCs w:val="16"/>
                <w:lang w:eastAsia="el-GR"/>
              </w:rPr>
              <w:t>Γεροσκήπου</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4,94</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Α611</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27</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5,72</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Α611 Ν</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Τουριστική </w:t>
            </w:r>
            <w:proofErr w:type="spellStart"/>
            <w:r w:rsidRPr="00F87A14">
              <w:rPr>
                <w:rFonts w:ascii="Arial" w:eastAsia="Times New Roman" w:hAnsi="Arial" w:cs="Arial"/>
                <w:sz w:val="16"/>
                <w:szCs w:val="16"/>
                <w:lang w:eastAsia="el-GR"/>
              </w:rPr>
              <w:t>Πλάζ</w:t>
            </w:r>
            <w:proofErr w:type="spellEnd"/>
            <w:r w:rsidRPr="00F87A14">
              <w:rPr>
                <w:rFonts w:ascii="Arial" w:eastAsia="Times New Roman" w:hAnsi="Arial" w:cs="Arial"/>
                <w:sz w:val="16"/>
                <w:szCs w:val="16"/>
                <w:lang w:eastAsia="el-GR"/>
              </w:rPr>
              <w:t xml:space="preserve"> </w:t>
            </w:r>
            <w:proofErr w:type="spellStart"/>
            <w:r w:rsidRPr="00F87A14">
              <w:rPr>
                <w:rFonts w:ascii="Arial" w:eastAsia="Times New Roman" w:hAnsi="Arial" w:cs="Arial"/>
                <w:sz w:val="16"/>
                <w:szCs w:val="16"/>
                <w:lang w:eastAsia="el-GR"/>
              </w:rPr>
              <w:t>Γεροσκήπου</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4,94</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Α611 Ν</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5,72</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Α611Ν (Χειμερινό)</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Τουριστική </w:t>
            </w:r>
            <w:proofErr w:type="spellStart"/>
            <w:r w:rsidRPr="00F87A14">
              <w:rPr>
                <w:rFonts w:ascii="Arial" w:eastAsia="Times New Roman" w:hAnsi="Arial" w:cs="Arial"/>
                <w:sz w:val="16"/>
                <w:szCs w:val="16"/>
                <w:lang w:eastAsia="el-GR"/>
              </w:rPr>
              <w:t>Πλάζ</w:t>
            </w:r>
            <w:proofErr w:type="spellEnd"/>
            <w:r w:rsidRPr="00F87A14">
              <w:rPr>
                <w:rFonts w:ascii="Arial" w:eastAsia="Times New Roman" w:hAnsi="Arial" w:cs="Arial"/>
                <w:sz w:val="16"/>
                <w:szCs w:val="16"/>
                <w:lang w:eastAsia="el-GR"/>
              </w:rPr>
              <w:t xml:space="preserve"> </w:t>
            </w:r>
            <w:proofErr w:type="spellStart"/>
            <w:r w:rsidRPr="00F87A14">
              <w:rPr>
                <w:rFonts w:ascii="Arial" w:eastAsia="Times New Roman" w:hAnsi="Arial" w:cs="Arial"/>
                <w:sz w:val="16"/>
                <w:szCs w:val="16"/>
                <w:lang w:eastAsia="el-GR"/>
              </w:rPr>
              <w:t>Γεροσκήπου</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4,94</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Α611Ν (Χειμερινό)</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6</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5,72</w:t>
            </w:r>
          </w:p>
        </w:tc>
      </w:tr>
      <w:tr w:rsidR="00F87A14" w:rsidRPr="00F87A14" w:rsidTr="00B57445">
        <w:trPr>
          <w:trHeight w:val="510"/>
        </w:trPr>
        <w:tc>
          <w:tcPr>
            <w:tcW w:w="438" w:type="pct"/>
            <w:tcBorders>
              <w:top w:val="nil"/>
              <w:left w:val="single" w:sz="4" w:space="0" w:color="000000"/>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p>
        </w:tc>
        <w:tc>
          <w:tcPr>
            <w:tcW w:w="571"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739" w:type="pct"/>
            <w:tcBorders>
              <w:top w:val="nil"/>
              <w:left w:val="nil"/>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671" w:type="pct"/>
            <w:tcBorders>
              <w:top w:val="nil"/>
              <w:left w:val="nil"/>
              <w:bottom w:val="single" w:sz="4" w:space="0" w:color="000000"/>
              <w:right w:val="nil"/>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482" w:type="pct"/>
            <w:tcBorders>
              <w:top w:val="nil"/>
              <w:left w:val="single" w:sz="4" w:space="0" w:color="000000"/>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67"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715"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p>
        </w:tc>
        <w:tc>
          <w:tcPr>
            <w:tcW w:w="1981" w:type="pct"/>
            <w:gridSpan w:val="3"/>
            <w:tcBorders>
              <w:top w:val="single" w:sz="4" w:space="0" w:color="000000"/>
              <w:left w:val="nil"/>
              <w:bottom w:val="single" w:sz="4" w:space="0" w:color="000000"/>
              <w:right w:val="nil"/>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482" w:type="pct"/>
            <w:tcBorders>
              <w:top w:val="nil"/>
              <w:left w:val="single" w:sz="4" w:space="0" w:color="000000"/>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67"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715"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r>
      <w:tr w:rsidR="00F87A14" w:rsidRPr="00F87A14" w:rsidTr="00B57445">
        <w:trPr>
          <w:trHeight w:val="585"/>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lastRenderedPageBreak/>
              <w:t xml:space="preserve">Α612 </w:t>
            </w:r>
            <w:proofErr w:type="spellStart"/>
            <w:r w:rsidRPr="00F87A14">
              <w:rPr>
                <w:rFonts w:ascii="Arial Narrow" w:eastAsia="Times New Roman" w:hAnsi="Arial Narrow" w:cs="Calibri"/>
                <w:sz w:val="16"/>
                <w:szCs w:val="16"/>
                <w:lang w:eastAsia="el-GR"/>
              </w:rPr>
              <w:t>Αεροδρόμ</w:t>
            </w:r>
            <w:proofErr w:type="spellEnd"/>
            <w:r w:rsidRPr="00F87A14">
              <w:rPr>
                <w:rFonts w:ascii="Arial Narrow" w:eastAsia="Times New Roman" w:hAnsi="Arial Narrow" w:cs="Calibri"/>
                <w:sz w:val="16"/>
                <w:szCs w:val="16"/>
                <w:lang w:eastAsia="el-GR"/>
              </w:rPr>
              <w:t>. (Χειμερινό)</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Αεροδρόμιο</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20,2</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Α612 θ</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20,2</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Α613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Αεροδρόμιο</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16</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Α613</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15,9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Α614         </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Κοίλη</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Πάφος</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19,35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Α614</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19,35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xml:space="preserve">Α 615             </w:t>
            </w:r>
          </w:p>
        </w:tc>
        <w:tc>
          <w:tcPr>
            <w:tcW w:w="571"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Κόλπος </w:t>
            </w:r>
            <w:proofErr w:type="spellStart"/>
            <w:r w:rsidRPr="00F87A14">
              <w:rPr>
                <w:rFonts w:ascii="Arial" w:eastAsia="Times New Roman" w:hAnsi="Arial" w:cs="Arial"/>
                <w:sz w:val="16"/>
                <w:szCs w:val="16"/>
                <w:lang w:eastAsia="el-GR"/>
              </w:rPr>
              <w:t>Κοραλλίων</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13,9</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Α615</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28</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13,8</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Α615 Ν</w:t>
            </w:r>
          </w:p>
        </w:tc>
        <w:tc>
          <w:tcPr>
            <w:tcW w:w="571"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Κόλπος </w:t>
            </w:r>
            <w:proofErr w:type="spellStart"/>
            <w:r w:rsidRPr="00F87A14">
              <w:rPr>
                <w:rFonts w:ascii="Arial" w:eastAsia="Times New Roman" w:hAnsi="Arial" w:cs="Arial"/>
                <w:sz w:val="16"/>
                <w:szCs w:val="16"/>
                <w:lang w:eastAsia="el-GR"/>
              </w:rPr>
              <w:t>Κοραλλίων</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13,9</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Α615 Ν</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13</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13,8</w:t>
            </w:r>
          </w:p>
        </w:tc>
      </w:tr>
      <w:tr w:rsidR="00F87A14" w:rsidRPr="00F87A14" w:rsidTr="00B57445">
        <w:trPr>
          <w:trHeight w:val="45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Α615Ν (Χειμερινό)</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Λιμάνι</w:t>
            </w:r>
          </w:p>
        </w:tc>
        <w:tc>
          <w:tcPr>
            <w:tcW w:w="7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Κόλπος </w:t>
            </w:r>
            <w:proofErr w:type="spellStart"/>
            <w:r w:rsidRPr="00F87A14">
              <w:rPr>
                <w:rFonts w:ascii="Arial" w:eastAsia="Times New Roman" w:hAnsi="Arial" w:cs="Arial"/>
                <w:sz w:val="16"/>
                <w:szCs w:val="16"/>
                <w:lang w:eastAsia="el-GR"/>
              </w:rPr>
              <w:t>Κοραλλίων</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13,9</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Α615Ν (Χειμερινό)</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5</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13,8</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Α 616</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Κόλπος </w:t>
            </w:r>
            <w:proofErr w:type="spellStart"/>
            <w:r w:rsidRPr="00F87A14">
              <w:rPr>
                <w:rFonts w:ascii="Arial" w:eastAsia="Times New Roman" w:hAnsi="Arial" w:cs="Arial"/>
                <w:sz w:val="16"/>
                <w:szCs w:val="16"/>
                <w:lang w:eastAsia="el-GR"/>
              </w:rPr>
              <w:t>Κοραλλίων</w:t>
            </w:r>
            <w:proofErr w:type="spellEnd"/>
          </w:p>
        </w:tc>
        <w:tc>
          <w:tcPr>
            <w:tcW w:w="739" w:type="pct"/>
            <w:tcBorders>
              <w:top w:val="nil"/>
              <w:left w:val="nil"/>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xml:space="preserve">Μέσω </w:t>
            </w:r>
            <w:proofErr w:type="spellStart"/>
            <w:r w:rsidRPr="00F87A14">
              <w:rPr>
                <w:rFonts w:ascii="Arial" w:eastAsia="Times New Roman" w:hAnsi="Arial" w:cs="Arial"/>
                <w:sz w:val="16"/>
                <w:szCs w:val="16"/>
                <w:lang w:eastAsia="el-GR"/>
              </w:rPr>
              <w:t>Πέγειας</w:t>
            </w:r>
            <w:proofErr w:type="spellEnd"/>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Άγ</w:t>
            </w:r>
            <w:proofErr w:type="spellEnd"/>
            <w:r w:rsidRPr="00F87A14">
              <w:rPr>
                <w:rFonts w:ascii="Arial" w:eastAsia="Times New Roman" w:hAnsi="Arial" w:cs="Arial"/>
                <w:sz w:val="16"/>
                <w:szCs w:val="16"/>
                <w:lang w:eastAsia="el-GR"/>
              </w:rPr>
              <w:t xml:space="preserve">. Γεώργιος </w:t>
            </w:r>
            <w:proofErr w:type="spellStart"/>
            <w:r w:rsidRPr="00F87A14">
              <w:rPr>
                <w:rFonts w:ascii="Arial" w:eastAsia="Times New Roman" w:hAnsi="Arial" w:cs="Arial"/>
                <w:sz w:val="16"/>
                <w:szCs w:val="16"/>
                <w:lang w:eastAsia="el-GR"/>
              </w:rPr>
              <w:t>Πέγειας</w:t>
            </w:r>
            <w:proofErr w:type="spellEnd"/>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13,1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Α616/Α Θ</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12,9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510"/>
        </w:trPr>
        <w:tc>
          <w:tcPr>
            <w:tcW w:w="438" w:type="pct"/>
            <w:tcBorders>
              <w:top w:val="nil"/>
              <w:left w:val="single" w:sz="4" w:space="0" w:color="000000"/>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p>
        </w:tc>
        <w:tc>
          <w:tcPr>
            <w:tcW w:w="571"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739" w:type="pct"/>
            <w:tcBorders>
              <w:top w:val="nil"/>
              <w:left w:val="nil"/>
              <w:bottom w:val="single" w:sz="4" w:space="0" w:color="000000"/>
              <w:right w:val="single" w:sz="4" w:space="0" w:color="000000"/>
            </w:tcBorders>
            <w:shd w:val="clear" w:color="auto" w:fill="auto"/>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671" w:type="pct"/>
            <w:tcBorders>
              <w:top w:val="nil"/>
              <w:left w:val="nil"/>
              <w:bottom w:val="single" w:sz="4" w:space="0" w:color="000000"/>
              <w:right w:val="nil"/>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482" w:type="pct"/>
            <w:tcBorders>
              <w:top w:val="nil"/>
              <w:left w:val="single" w:sz="4" w:space="0" w:color="000000"/>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67"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715" w:type="pct"/>
            <w:tcBorders>
              <w:top w:val="nil"/>
              <w:left w:val="nil"/>
              <w:bottom w:val="single" w:sz="4" w:space="0" w:color="000000"/>
              <w:right w:val="single" w:sz="4" w:space="0" w:color="000000"/>
            </w:tcBorders>
            <w:shd w:val="clear" w:color="auto" w:fill="auto"/>
            <w:noWrap/>
            <w:vAlign w:val="bottom"/>
          </w:tcPr>
          <w:p w:rsidR="00F87A14" w:rsidRPr="00F87A14" w:rsidRDefault="00F87A14" w:rsidP="00F87A14">
            <w:pPr>
              <w:spacing w:after="0" w:line="240" w:lineRule="auto"/>
              <w:jc w:val="center"/>
              <w:rPr>
                <w:rFonts w:ascii="Calibri" w:eastAsia="Times New Roman" w:hAnsi="Calibri" w:cs="Calibri"/>
                <w:color w:val="000000"/>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8"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c>
          <w:tcPr>
            <w:tcW w:w="339" w:type="pct"/>
            <w:tcBorders>
              <w:top w:val="nil"/>
              <w:left w:val="nil"/>
              <w:bottom w:val="single" w:sz="4" w:space="0" w:color="000000"/>
              <w:right w:val="single" w:sz="4" w:space="0" w:color="000000"/>
            </w:tcBorders>
            <w:shd w:val="clear" w:color="auto" w:fill="auto"/>
            <w:noWrap/>
            <w:vAlign w:val="center"/>
          </w:tcPr>
          <w:p w:rsidR="00F87A14" w:rsidRPr="00F87A14" w:rsidRDefault="00F87A14" w:rsidP="00F87A14">
            <w:pPr>
              <w:spacing w:after="0" w:line="240" w:lineRule="auto"/>
              <w:jc w:val="center"/>
              <w:rPr>
                <w:rFonts w:ascii="Arial" w:eastAsia="Times New Roman" w:hAnsi="Arial" w:cs="Arial"/>
                <w:sz w:val="16"/>
                <w:szCs w:val="16"/>
                <w:lang w:eastAsia="el-GR"/>
              </w:rPr>
            </w:pP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Narrow" w:eastAsia="Times New Roman" w:hAnsi="Arial Narrow" w:cs="Calibri"/>
                <w:sz w:val="16"/>
                <w:szCs w:val="16"/>
                <w:lang w:eastAsia="el-GR"/>
              </w:rPr>
            </w:pPr>
            <w:r w:rsidRPr="00F87A14">
              <w:rPr>
                <w:rFonts w:ascii="Arial Narrow" w:eastAsia="Times New Roman" w:hAnsi="Arial Narrow" w:cs="Calibri"/>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Α616/Α Θ</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Calibri" w:eastAsia="Times New Roman" w:hAnsi="Calibri" w:cs="Calibri"/>
                <w:color w:val="000000"/>
                <w:lang w:eastAsia="el-GR"/>
              </w:rPr>
            </w:pPr>
            <w:r w:rsidRPr="00F87A14">
              <w:rPr>
                <w:rFonts w:ascii="Calibri" w:eastAsia="Times New Roman" w:hAnsi="Calibri" w:cs="Calibri"/>
                <w:color w:val="000000"/>
                <w:lang w:eastAsia="el-GR"/>
              </w:rPr>
              <w:t>1</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12,9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r>
      <w:tr w:rsidR="00F87A14" w:rsidRPr="00F87A14" w:rsidTr="00B57445">
        <w:trPr>
          <w:trHeight w:val="300"/>
        </w:trPr>
        <w:tc>
          <w:tcPr>
            <w:tcW w:w="438" w:type="pct"/>
            <w:tcBorders>
              <w:top w:val="nil"/>
              <w:left w:val="single" w:sz="4"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Α 618</w:t>
            </w:r>
          </w:p>
        </w:tc>
        <w:tc>
          <w:tcPr>
            <w:tcW w:w="571"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proofErr w:type="spellStart"/>
            <w:r w:rsidRPr="00F87A14">
              <w:rPr>
                <w:rFonts w:ascii="Arial" w:eastAsia="Times New Roman" w:hAnsi="Arial" w:cs="Arial"/>
                <w:sz w:val="16"/>
                <w:szCs w:val="16"/>
                <w:lang w:eastAsia="el-GR"/>
              </w:rPr>
              <w:t>Καραβέλλα</w:t>
            </w:r>
            <w:proofErr w:type="spellEnd"/>
            <w:r w:rsidRPr="00F87A14">
              <w:rPr>
                <w:rFonts w:ascii="Arial" w:eastAsia="Times New Roman" w:hAnsi="Arial" w:cs="Arial"/>
                <w:sz w:val="16"/>
                <w:szCs w:val="16"/>
                <w:lang w:eastAsia="el-GR"/>
              </w:rPr>
              <w:t xml:space="preserve"> </w:t>
            </w:r>
          </w:p>
        </w:tc>
        <w:tc>
          <w:tcPr>
            <w:tcW w:w="7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671" w:type="pct"/>
            <w:tcBorders>
              <w:top w:val="nil"/>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ΛΙΜΑΝΙ</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2,86</w:t>
            </w:r>
          </w:p>
        </w:tc>
      </w:tr>
      <w:tr w:rsidR="00F87A14" w:rsidRPr="00F87A14" w:rsidTr="00B57445">
        <w:trPr>
          <w:trHeight w:val="300"/>
        </w:trPr>
        <w:tc>
          <w:tcPr>
            <w:tcW w:w="438" w:type="pct"/>
            <w:tcBorders>
              <w:top w:val="nil"/>
              <w:left w:val="single" w:sz="8" w:space="0" w:color="000000"/>
              <w:bottom w:val="single" w:sz="4" w:space="0" w:color="000000"/>
              <w:right w:val="single" w:sz="4" w:space="0" w:color="000000"/>
            </w:tcBorders>
            <w:shd w:val="clear" w:color="auto" w:fill="auto"/>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 </w:t>
            </w:r>
          </w:p>
        </w:tc>
        <w:tc>
          <w:tcPr>
            <w:tcW w:w="1981" w:type="pct"/>
            <w:gridSpan w:val="3"/>
            <w:tcBorders>
              <w:top w:val="single" w:sz="4" w:space="0" w:color="000000"/>
              <w:left w:val="nil"/>
              <w:bottom w:val="single" w:sz="4" w:space="0" w:color="000000"/>
              <w:right w:val="nil"/>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Επιστροφή της Α618</w:t>
            </w:r>
          </w:p>
        </w:tc>
        <w:tc>
          <w:tcPr>
            <w:tcW w:w="482" w:type="pct"/>
            <w:tcBorders>
              <w:top w:val="nil"/>
              <w:left w:val="single" w:sz="4" w:space="0" w:color="000000"/>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367"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715" w:type="pct"/>
            <w:tcBorders>
              <w:top w:val="nil"/>
              <w:left w:val="nil"/>
              <w:bottom w:val="single" w:sz="4" w:space="0" w:color="000000"/>
              <w:right w:val="single" w:sz="4" w:space="0" w:color="000000"/>
            </w:tcBorders>
            <w:shd w:val="clear" w:color="auto" w:fill="auto"/>
            <w:noWrap/>
            <w:vAlign w:val="bottom"/>
            <w:hideMark/>
          </w:tcPr>
          <w:p w:rsidR="00F87A14" w:rsidRPr="00F87A14" w:rsidRDefault="00F87A14" w:rsidP="00F87A14">
            <w:pPr>
              <w:spacing w:after="0" w:line="240" w:lineRule="auto"/>
              <w:jc w:val="center"/>
              <w:rPr>
                <w:rFonts w:ascii="Arial" w:eastAsia="Times New Roman" w:hAnsi="Arial" w:cs="Arial"/>
                <w:color w:val="000000"/>
                <w:sz w:val="16"/>
                <w:szCs w:val="16"/>
                <w:lang w:eastAsia="el-GR"/>
              </w:rPr>
            </w:pPr>
            <w:r w:rsidRPr="00F87A14">
              <w:rPr>
                <w:rFonts w:ascii="Arial" w:eastAsia="Times New Roman" w:hAnsi="Arial" w:cs="Arial"/>
                <w:color w:val="000000"/>
                <w:sz w:val="16"/>
                <w:szCs w:val="16"/>
                <w:lang w:eastAsia="el-GR"/>
              </w:rPr>
              <w:t>29</w:t>
            </w:r>
          </w:p>
        </w:tc>
        <w:tc>
          <w:tcPr>
            <w:tcW w:w="338" w:type="pct"/>
            <w:tcBorders>
              <w:top w:val="nil"/>
              <w:left w:val="single" w:sz="8" w:space="0" w:color="000000"/>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8"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0</w:t>
            </w:r>
          </w:p>
        </w:tc>
        <w:tc>
          <w:tcPr>
            <w:tcW w:w="339" w:type="pct"/>
            <w:tcBorders>
              <w:top w:val="nil"/>
              <w:left w:val="nil"/>
              <w:bottom w:val="single" w:sz="4" w:space="0" w:color="000000"/>
              <w:right w:val="single" w:sz="4" w:space="0" w:color="000000"/>
            </w:tcBorders>
            <w:shd w:val="clear" w:color="auto" w:fill="auto"/>
            <w:noWrap/>
            <w:vAlign w:val="center"/>
            <w:hideMark/>
          </w:tcPr>
          <w:p w:rsidR="00F87A14" w:rsidRPr="00F87A14" w:rsidRDefault="00F87A14" w:rsidP="00F87A14">
            <w:pPr>
              <w:spacing w:after="0" w:line="240" w:lineRule="auto"/>
              <w:jc w:val="center"/>
              <w:rPr>
                <w:rFonts w:ascii="Arial" w:eastAsia="Times New Roman" w:hAnsi="Arial" w:cs="Arial"/>
                <w:sz w:val="16"/>
                <w:szCs w:val="16"/>
                <w:lang w:eastAsia="el-GR"/>
              </w:rPr>
            </w:pPr>
            <w:r w:rsidRPr="00F87A14">
              <w:rPr>
                <w:rFonts w:ascii="Arial" w:eastAsia="Times New Roman" w:hAnsi="Arial" w:cs="Arial"/>
                <w:sz w:val="16"/>
                <w:szCs w:val="16"/>
                <w:lang w:eastAsia="el-GR"/>
              </w:rPr>
              <w:t>3</w:t>
            </w:r>
          </w:p>
        </w:tc>
      </w:tr>
    </w:tbl>
    <w:p w:rsidR="00F87A14" w:rsidRPr="00626E93" w:rsidRDefault="00626E93" w:rsidP="00626E93">
      <w:pPr>
        <w:jc w:val="center"/>
        <w:rPr>
          <w:rFonts w:ascii="Arial" w:hAnsi="Arial" w:cs="Arial"/>
          <w:b/>
          <w:sz w:val="24"/>
          <w:szCs w:val="24"/>
          <w:u w:val="single"/>
        </w:rPr>
      </w:pPr>
      <w:r w:rsidRPr="00626E93">
        <w:rPr>
          <w:rFonts w:ascii="Arial" w:hAnsi="Arial" w:cs="Arial"/>
          <w:b/>
          <w:sz w:val="24"/>
          <w:szCs w:val="24"/>
          <w:u w:val="single"/>
        </w:rPr>
        <w:lastRenderedPageBreak/>
        <w:t>Πίνακας Περιφερειακών Διαδρομών</w:t>
      </w:r>
    </w:p>
    <w:p w:rsidR="00F87A14" w:rsidRDefault="00F87A14" w:rsidP="00F87A14">
      <w:pPr>
        <w:jc w:val="both"/>
        <w:rPr>
          <w:rFonts w:ascii="Arial" w:hAnsi="Arial" w:cs="Arial"/>
          <w:sz w:val="24"/>
          <w:szCs w:val="24"/>
        </w:rPr>
      </w:pPr>
    </w:p>
    <w:tbl>
      <w:tblPr>
        <w:tblW w:w="5000" w:type="pct"/>
        <w:tblLook w:val="04A0" w:firstRow="1" w:lastRow="0" w:firstColumn="1" w:lastColumn="0" w:noHBand="0" w:noVBand="1"/>
      </w:tblPr>
      <w:tblGrid>
        <w:gridCol w:w="933"/>
        <w:gridCol w:w="903"/>
        <w:gridCol w:w="1065"/>
        <w:gridCol w:w="908"/>
        <w:gridCol w:w="1019"/>
        <w:gridCol w:w="791"/>
        <w:gridCol w:w="1480"/>
        <w:gridCol w:w="252"/>
        <w:gridCol w:w="733"/>
        <w:gridCol w:w="733"/>
        <w:gridCol w:w="733"/>
        <w:gridCol w:w="733"/>
        <w:gridCol w:w="733"/>
        <w:gridCol w:w="733"/>
        <w:gridCol w:w="733"/>
        <w:gridCol w:w="733"/>
        <w:gridCol w:w="733"/>
      </w:tblGrid>
      <w:tr w:rsidR="00656B96" w:rsidRPr="00656B96" w:rsidTr="00064991">
        <w:trPr>
          <w:trHeight w:val="315"/>
          <w:tblHeader/>
        </w:trPr>
        <w:tc>
          <w:tcPr>
            <w:tcW w:w="2545" w:type="pct"/>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ΠΑΦΟΣ - ΠΕΡΙΦΕΡΕΙΑΚΕΣ ΔΙΑΔΡΟΜΕΣ ΜΗ ΜΑΘΗΤΙΚΕΣ</w:t>
            </w:r>
          </w:p>
        </w:tc>
        <w:tc>
          <w:tcPr>
            <w:tcW w:w="90" w:type="pct"/>
            <w:tcBorders>
              <w:top w:val="single" w:sz="8" w:space="0" w:color="000000"/>
              <w:left w:val="nil"/>
              <w:bottom w:val="single" w:sz="8" w:space="0" w:color="000000"/>
              <w:right w:val="nil"/>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2365" w:type="pct"/>
            <w:gridSpan w:val="9"/>
            <w:tcBorders>
              <w:top w:val="single" w:sz="8" w:space="0" w:color="000000"/>
              <w:left w:val="single" w:sz="8" w:space="0" w:color="000000"/>
              <w:bottom w:val="single" w:sz="8" w:space="0" w:color="000000"/>
              <w:right w:val="nil"/>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ΧΛΜ ανά τύπο διαδρομής και κατηγορία οχήματος</w:t>
            </w:r>
          </w:p>
        </w:tc>
      </w:tr>
      <w:tr w:rsidR="00656B96" w:rsidRPr="00656B96" w:rsidTr="00064991">
        <w:trPr>
          <w:trHeight w:val="297"/>
          <w:tblHeader/>
        </w:trPr>
        <w:tc>
          <w:tcPr>
            <w:tcW w:w="334" w:type="pct"/>
            <w:vMerge w:val="restart"/>
            <w:tcBorders>
              <w:top w:val="nil"/>
              <w:left w:val="single" w:sz="8" w:space="0" w:color="000000"/>
              <w:bottom w:val="single" w:sz="8" w:space="0" w:color="000000"/>
              <w:right w:val="single" w:sz="8"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Κωδικός Διαδρομής</w:t>
            </w:r>
          </w:p>
        </w:tc>
        <w:tc>
          <w:tcPr>
            <w:tcW w:w="324"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382"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325"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1179" w:type="pct"/>
            <w:gridSpan w:val="3"/>
            <w:tcBorders>
              <w:top w:val="single" w:sz="8" w:space="0" w:color="000000"/>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Αριθμός Διαδρομών</w:t>
            </w:r>
          </w:p>
        </w:tc>
        <w:tc>
          <w:tcPr>
            <w:tcW w:w="90"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788" w:type="pct"/>
            <w:gridSpan w:val="3"/>
            <w:tcBorders>
              <w:top w:val="nil"/>
              <w:left w:val="single" w:sz="8" w:space="0" w:color="000000"/>
              <w:bottom w:val="nil"/>
              <w:right w:val="single" w:sz="8"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Τύπος Διαδρομής Χ</w:t>
            </w:r>
          </w:p>
        </w:tc>
        <w:tc>
          <w:tcPr>
            <w:tcW w:w="788" w:type="pct"/>
            <w:gridSpan w:val="3"/>
            <w:tcBorders>
              <w:top w:val="nil"/>
              <w:left w:val="nil"/>
              <w:bottom w:val="nil"/>
              <w:right w:val="single" w:sz="8"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Τύπος Διαδρομής Β</w:t>
            </w:r>
          </w:p>
        </w:tc>
        <w:tc>
          <w:tcPr>
            <w:tcW w:w="788" w:type="pct"/>
            <w:gridSpan w:val="3"/>
            <w:tcBorders>
              <w:top w:val="nil"/>
              <w:left w:val="nil"/>
              <w:bottom w:val="nil"/>
              <w:right w:val="nil"/>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Τύπος Διαδρομής Γ</w:t>
            </w:r>
          </w:p>
        </w:tc>
      </w:tr>
      <w:tr w:rsidR="00656B96" w:rsidRPr="00656B96" w:rsidTr="00064991">
        <w:trPr>
          <w:trHeight w:val="300"/>
          <w:tblHeader/>
        </w:trPr>
        <w:tc>
          <w:tcPr>
            <w:tcW w:w="334" w:type="pct"/>
            <w:vMerge/>
            <w:tcBorders>
              <w:top w:val="nil"/>
              <w:left w:val="single" w:sz="8" w:space="0" w:color="000000"/>
              <w:bottom w:val="single" w:sz="8" w:space="0" w:color="000000"/>
              <w:right w:val="single" w:sz="8" w:space="0" w:color="000000"/>
            </w:tcBorders>
            <w:vAlign w:val="center"/>
            <w:hideMark/>
          </w:tcPr>
          <w:p w:rsidR="00656B96" w:rsidRPr="00656B96" w:rsidRDefault="00656B96" w:rsidP="00656B96">
            <w:pPr>
              <w:spacing w:after="0" w:line="240" w:lineRule="auto"/>
              <w:rPr>
                <w:rFonts w:ascii="Calibri" w:eastAsia="Times New Roman" w:hAnsi="Calibri" w:cs="Calibri"/>
                <w:b/>
                <w:bCs/>
                <w:color w:val="000000"/>
                <w:lang w:eastAsia="el-GR"/>
              </w:rPr>
            </w:pPr>
          </w:p>
        </w:tc>
        <w:tc>
          <w:tcPr>
            <w:tcW w:w="324" w:type="pct"/>
            <w:tcBorders>
              <w:top w:val="single" w:sz="8" w:space="0" w:color="000000"/>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Αφετηρία</w:t>
            </w:r>
          </w:p>
        </w:tc>
        <w:tc>
          <w:tcPr>
            <w:tcW w:w="382" w:type="pct"/>
            <w:tcBorders>
              <w:top w:val="single" w:sz="8" w:space="0" w:color="000000"/>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Ενδιάμεσα</w:t>
            </w:r>
          </w:p>
        </w:tc>
        <w:tc>
          <w:tcPr>
            <w:tcW w:w="325" w:type="pct"/>
            <w:tcBorders>
              <w:top w:val="single" w:sz="8" w:space="0" w:color="000000"/>
              <w:left w:val="nil"/>
              <w:bottom w:val="single" w:sz="8" w:space="0" w:color="000000"/>
              <w:right w:val="nil"/>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Τέρμα</w:t>
            </w:r>
          </w:p>
        </w:tc>
        <w:tc>
          <w:tcPr>
            <w:tcW w:w="365" w:type="pct"/>
            <w:tcBorders>
              <w:top w:val="nil"/>
              <w:left w:val="single" w:sz="8" w:space="0" w:color="000000"/>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Καθημερινά</w:t>
            </w:r>
          </w:p>
        </w:tc>
        <w:tc>
          <w:tcPr>
            <w:tcW w:w="284" w:type="pct"/>
            <w:tcBorders>
              <w:top w:val="nil"/>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Σαββάτο</w:t>
            </w:r>
            <w:proofErr w:type="spellEnd"/>
          </w:p>
        </w:tc>
        <w:tc>
          <w:tcPr>
            <w:tcW w:w="531" w:type="pct"/>
            <w:tcBorders>
              <w:top w:val="nil"/>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Κυριακή και αργίες</w:t>
            </w:r>
          </w:p>
        </w:tc>
        <w:tc>
          <w:tcPr>
            <w:tcW w:w="90" w:type="pct"/>
            <w:tcBorders>
              <w:top w:val="single" w:sz="8" w:space="0" w:color="000000"/>
              <w:left w:val="nil"/>
              <w:bottom w:val="nil"/>
              <w:right w:val="single" w:sz="8"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12</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13</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14</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12</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13</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14</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12</w:t>
            </w:r>
          </w:p>
        </w:tc>
        <w:tc>
          <w:tcPr>
            <w:tcW w:w="263" w:type="pct"/>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13</w:t>
            </w:r>
          </w:p>
        </w:tc>
        <w:tc>
          <w:tcPr>
            <w:tcW w:w="263" w:type="pct"/>
            <w:tcBorders>
              <w:top w:val="single" w:sz="8" w:space="0" w:color="000000"/>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14</w:t>
            </w:r>
          </w:p>
        </w:tc>
      </w:tr>
      <w:tr w:rsidR="00656B96" w:rsidRPr="00656B96" w:rsidTr="00064991">
        <w:trPr>
          <w:trHeight w:val="300"/>
        </w:trPr>
        <w:tc>
          <w:tcPr>
            <w:tcW w:w="334" w:type="pct"/>
            <w:tcBorders>
              <w:top w:val="nil"/>
              <w:left w:val="nil"/>
              <w:bottom w:val="nil"/>
              <w:right w:val="nil"/>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324"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Times New Roman" w:eastAsia="Times New Roman" w:hAnsi="Times New Roman" w:cs="Times New Roman"/>
                <w:sz w:val="20"/>
                <w:szCs w:val="20"/>
                <w:lang w:eastAsia="el-GR"/>
              </w:rPr>
            </w:pPr>
          </w:p>
        </w:tc>
        <w:tc>
          <w:tcPr>
            <w:tcW w:w="382"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325" w:type="pct"/>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365" w:type="pct"/>
            <w:tcBorders>
              <w:top w:val="nil"/>
              <w:left w:val="single" w:sz="8" w:space="0" w:color="000000"/>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284" w:type="pct"/>
            <w:tcBorders>
              <w:top w:val="nil"/>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531" w:type="pct"/>
            <w:tcBorders>
              <w:top w:val="nil"/>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90" w:type="pct"/>
            <w:tcBorders>
              <w:top w:val="nil"/>
              <w:left w:val="nil"/>
              <w:bottom w:val="single" w:sz="8" w:space="0" w:color="000000"/>
              <w:right w:val="single" w:sz="8"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8" w:space="0" w:color="000000"/>
              <w:left w:val="nil"/>
              <w:bottom w:val="nil"/>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263" w:type="pct"/>
            <w:tcBorders>
              <w:top w:val="single" w:sz="4" w:space="0" w:color="000000"/>
              <w:left w:val="nil"/>
              <w:bottom w:val="single" w:sz="4" w:space="0" w:color="000000"/>
              <w:right w:val="nil"/>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r>
      <w:tr w:rsidR="00656B96" w:rsidRPr="00656B96" w:rsidTr="00064991">
        <w:trPr>
          <w:trHeight w:val="300"/>
        </w:trPr>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Π630/Α</w:t>
            </w:r>
          </w:p>
        </w:tc>
        <w:tc>
          <w:tcPr>
            <w:tcW w:w="324" w:type="pct"/>
            <w:tcBorders>
              <w:top w:val="single" w:sz="4" w:space="0" w:color="000000"/>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single" w:sz="4" w:space="0" w:color="000000"/>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ΚΟΥΚΛΙΑ</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ΠΙΣΣΟΥΡΙ</w:t>
            </w:r>
          </w:p>
        </w:tc>
        <w:tc>
          <w:tcPr>
            <w:tcW w:w="365" w:type="pct"/>
            <w:tcBorders>
              <w:top w:val="single" w:sz="4" w:space="0" w:color="000000"/>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single" w:sz="4" w:space="0" w:color="000000"/>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single" w:sz="4" w:space="0" w:color="000000"/>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single" w:sz="4" w:space="0" w:color="000000"/>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21,1</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Π648</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21,1</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324"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382"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rPr>
                <w:rFonts w:ascii="Arial Narrow" w:eastAsia="Times New Roman" w:hAnsi="Arial Narrow" w:cs="Calibri"/>
                <w:sz w:val="16"/>
                <w:szCs w:val="16"/>
                <w:lang w:eastAsia="el-GR"/>
              </w:rPr>
            </w:pPr>
          </w:p>
        </w:tc>
        <w:tc>
          <w:tcPr>
            <w:tcW w:w="325" w:type="pct"/>
            <w:tcBorders>
              <w:top w:val="nil"/>
              <w:left w:val="single" w:sz="4" w:space="0" w:color="000000"/>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365"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284"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531"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w:eastAsia="Times New Roman" w:hAnsi="Arial" w:cs="Arial"/>
                <w:sz w:val="16"/>
                <w:szCs w:val="16"/>
                <w:lang w:eastAsia="el-GR"/>
              </w:rPr>
            </w:pPr>
          </w:p>
        </w:tc>
        <w:tc>
          <w:tcPr>
            <w:tcW w:w="365"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284"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531"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lang w:eastAsia="el-GR"/>
              </w:rPr>
            </w:pP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c>
          <w:tcPr>
            <w:tcW w:w="263" w:type="pct"/>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Π631 </w:t>
            </w:r>
            <w:r w:rsidRPr="00656B96">
              <w:rPr>
                <w:rFonts w:ascii="Arial Narrow" w:eastAsia="Times New Roman" w:hAnsi="Arial Narrow" w:cs="Calibri"/>
                <w:sz w:val="16"/>
                <w:szCs w:val="16"/>
                <w:lang w:eastAsia="el-GR"/>
              </w:rPr>
              <w:br/>
              <w:t>(Χειμερινή)</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ΛΙΜΑΝΙ</w:t>
            </w:r>
          </w:p>
        </w:tc>
        <w:tc>
          <w:tcPr>
            <w:tcW w:w="382" w:type="pct"/>
            <w:tcBorders>
              <w:top w:val="nil"/>
              <w:left w:val="nil"/>
              <w:bottom w:val="single" w:sz="4" w:space="0" w:color="000000"/>
              <w:right w:val="nil"/>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Κ.ΠΑΦΟΣ-ΓΕΡΟΣΚΗΠΟΥ</w:t>
            </w:r>
          </w:p>
        </w:tc>
        <w:tc>
          <w:tcPr>
            <w:tcW w:w="325" w:type="pct"/>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ΠΕΤΡΑ ΡΩΜΙΟΥ</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3</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15,2</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Π631</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3</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Π632</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ΚΟΥΚΛΙΑ-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ΑΡΧΙΜΑΝΔΡΙΤΑ</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6,82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14,15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Π632</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6,82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14,15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Π632Β</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ΚΟΥΚΛΙΑ-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ΑΡΧΙΜΑΝΔΡΙΤΑ</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6,82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22,48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w:t>
            </w:r>
          </w:p>
        </w:tc>
      </w:tr>
      <w:tr w:rsidR="00656B96" w:rsidRPr="00656B96" w:rsidTr="00064991">
        <w:trPr>
          <w:trHeight w:val="765"/>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Π633</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ΝΙΚΟΚΛΕΙΑ-ΦΑΣΟΥΛΑ-ΜΑΜΩΝΙΑ-ΑΓ.ΓΕΩΡΓΙΟΣ-ΠΡΑΣΤΕΙΟ-ΚΕΔΑΡΕΣ-ΠΡΑΙΤΩΡΙ</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ΑΓ. ΝΙΚΟΛΑΟΣ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9,26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Π633</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9,26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bookmarkStart w:id="0" w:name="_GoBack"/>
            <w:r w:rsidRPr="00656B96">
              <w:rPr>
                <w:rFonts w:ascii="Arial Narrow" w:eastAsia="Times New Roman" w:hAnsi="Arial Narrow" w:cs="Calibri"/>
                <w:sz w:val="20"/>
                <w:szCs w:val="20"/>
                <w:lang w:eastAsia="el-GR"/>
              </w:rPr>
              <w:t>Π634</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ΧΟΛΕΤΡΙΑ-ΣΤΑΥΡΟΚΟΝΝΟΥ-ΚΕΛΟΚΕΔΑΡ</w:t>
            </w:r>
            <w:r w:rsidRPr="00656B96">
              <w:rPr>
                <w:rFonts w:ascii="Arial Narrow" w:eastAsia="Times New Roman" w:hAnsi="Arial Narrow" w:cs="Calibri"/>
                <w:sz w:val="16"/>
                <w:szCs w:val="16"/>
                <w:lang w:eastAsia="el-GR"/>
              </w:rPr>
              <w:lastRenderedPageBreak/>
              <w:t>Α-ΣΑΛΑΜΙΟΥ-ΜΕΣΑΡΑ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lastRenderedPageBreak/>
              <w:t>ΑΡΜΙΝΟΥ</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19,54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13,18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lastRenderedPageBreak/>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Π634</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19,54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13,18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Π635</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ΑΓΙΟΣ ΙΩΑΝΝΗΣ</w:t>
            </w:r>
          </w:p>
        </w:tc>
        <w:tc>
          <w:tcPr>
            <w:tcW w:w="38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ΤΡΑΧΥΠΕΔΟΥΛΑ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ΣΤΑΥΡ/ΝΟΥ</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16,12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Π635</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16,12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765"/>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Π636</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ΑΓ. ΒΑΡΒΑΡΑ-ΝΑΤΑ-ΑΞΥΛΟΥ-ΕΛΕΔΙΩ-ΑΜΑΡΓΕΤΗ-ΑΓ.ΜΑΡΙΝΑ-ΠΕΝΤΑΛΙΑ-ΓΑΛΑΤΑΡΙΑ-ΚΟΙΛΙΝΙΑ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ΣΤΑΤΟΣ (ΑΓ.ΦΩΤΙΟΣ)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16,02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Π636</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16,02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12,2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Π637</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ΤΣΑΔΑ-ΠΟΛΕΜΙ-ΨΑΘΙ-ΑΓ.ΔΗΜΗΤΡΙΑΝΟΣ-ΚΑΝΝΑΒΙΟΥ-ΑΣΠΡΟΓΙΑ-ΠΑΝΑΓΙΑ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ΠΑΝΑΓΙΑ</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18,74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3,93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Π637</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18,74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3,93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Π637/Β</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ΠΑΦΟΣ </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ΤΣΑΔΑ-ΠΟΛΕΜΙ-ΨΑΘΙ-ΑΓ.ΔΗΜΗΤΡΙΑΝΟΣ-ΚΑΝΝΑΒΙΟΥ-</w:t>
            </w:r>
            <w:r w:rsidRPr="00656B96">
              <w:rPr>
                <w:rFonts w:ascii="Arial Narrow" w:eastAsia="Times New Roman" w:hAnsi="Arial Narrow" w:cs="Calibri"/>
                <w:sz w:val="16"/>
                <w:szCs w:val="16"/>
                <w:lang w:eastAsia="el-GR"/>
              </w:rPr>
              <w:lastRenderedPageBreak/>
              <w:t>ΑΣΠΡΟΓΙΑ-ΠΑΝΑΓΙΑ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lastRenderedPageBreak/>
              <w:t>ΠΑΝΑΓΙΑ</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18,74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3,93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lastRenderedPageBreak/>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Π637</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18,74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3,93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Π638</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ΑΓ. ΔΗΜΗΤΡΙΑΝΌΣ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ΜΗΛΙΑ - ΔΡΥΜΟΥ-ΛΑΣΑ-ΔΡΥΝΕΙΑ-ΜΗΛΙΑ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ΑΓ. ΔΗΜΗΤΡΙΑΝΌΣ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20,50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Π639</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ΧΟΥΛΟΥ</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ΛΕΜΟΝΑ-ΛΕΤΥΜΠΟΥ-ΚΑΛΛΕΠΕΙΑ-ΤΣΑΔΑ-ΜΕΣΟΓΗ</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ΠΑΦΟΣ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5,73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17,3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Π639</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5,73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17,3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Π640</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ΦΙΛΟΥΣΑ</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ΛΥΣΟΣ-ΠΕΡΙΣΤΕΡΩΝΑ-ΣΤΕΝΗ</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6,02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Π640</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6,02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675"/>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Π641</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ΠΟΛΙΣ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ΚΡΗΤΟΥ ΤΕΡΡΑ-ΙΝΙΑ-ΔΡΟΥΣΙΑ-Κ.&amp;ΠΑΝΩ ΑΡΟΔΕΣ-ΚΑΘΗΚΑΣ-ΘΕΛΕΤΡΑ</w:t>
            </w:r>
          </w:p>
        </w:tc>
        <w:tc>
          <w:tcPr>
            <w:tcW w:w="3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ΠΑΦΟ</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22,77</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Π641</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22,77</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Π643</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ΠΑΧΥΑΜΜΟΣ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ΠΩΜΟΣ-ΝΕΑΔΗΜΜΑΤΑ-ΑΓ. ΜΑΡΙΝΑ-ΑΡΓΑΚΑ-ΠΟΛΗ</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lastRenderedPageBreak/>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Π643</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Π643(Π)</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ΠΑΧΥΑΜΜΟΣ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ΠΩΜΟΣ-ΝΕΑΔΗΜΜΑΤΑ-ΑΓ. ΜΑΡΙΝΑ-ΑΡΓΑΚΑ-ΠΟΛΗ</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Π643(β)</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23,9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675"/>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Π645/1</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ΧΡΥΣΟΧΟΥ-ΓΟΥΔΙ-ΧΟΛΗ-ΣΚΟΥΛΛΗ-ΓΙΟΛΟΥ-ΣΤΡΟΥΜΠΙ-ΤΣΑΔΑ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ΠΑΦΟ</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4</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Π645/1</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5</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Π645/2</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ΧΡΥΣΟΧΟΥ-ΓΟΥΔΙ-ΧΟΛΗ-ΣΚΟΥΛΛΙ-ΓΙΟΛΟΥ-ΣΤΡΟΥΜΠΙ</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 ΠΑΦΟΣ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3</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Π645/2</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3</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20,48</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765"/>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Π645/3</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 (ΣΧΟΛΕΙΑ)</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ΧΡΥΣΟΧΟΥ-ΓΟΥΔΙ-ΧΟΛΗ-ΣΚΟΥΛΛΙ-ΓΙΟΛΟΥ-ΣΤΡΟΥΜΠΙ</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 ΠΑΦΟΣ (Κυβερνητικά Γραφεία)</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22,16</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Π645/3</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2</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8,75</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22,86</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Π646</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ΧΡΥΣΟΧΟΥ-ΣΚΟΥΛΛΗ-</w:t>
            </w:r>
            <w:r w:rsidRPr="00656B96">
              <w:rPr>
                <w:rFonts w:ascii="Arial" w:eastAsia="Times New Roman" w:hAnsi="Arial" w:cs="Arial"/>
                <w:sz w:val="16"/>
                <w:szCs w:val="16"/>
                <w:lang w:eastAsia="el-GR"/>
              </w:rPr>
              <w:lastRenderedPageBreak/>
              <w:t>Κ. &amp; Π. ΑΚΟΥΡΔΑΛΙΑ - ΜΗΛΙΟΥ</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lastRenderedPageBreak/>
              <w:t>Γιόλου</w:t>
            </w:r>
            <w:proofErr w:type="spellEnd"/>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3,62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lastRenderedPageBreak/>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Π646</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3,62</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Π647</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 </w:t>
            </w:r>
          </w:p>
        </w:tc>
        <w:tc>
          <w:tcPr>
            <w:tcW w:w="325" w:type="pct"/>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ΑΝΤΡΟΛΥΚΟΥ</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10,4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Π647</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10,4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45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Π648</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 ΚΟΡΑΛΛΙΩΝ</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ΠΕΓΕΙΑ-ΚΑΘΗΚΑΣ-ΑΡΟΔΕΣ-ΙΝΕΙΑ-ΔΡΟΥΣΕΙΑ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ΠΟΛΙΣ ΧΡ. </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90" w:type="pct"/>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rPr>
                <w:rFonts w:ascii="Calibri" w:eastAsia="Times New Roman" w:hAnsi="Calibri" w:cs="Calibri"/>
                <w:color w:val="000000"/>
                <w:lang w:eastAsia="el-GR"/>
              </w:rPr>
            </w:pP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10,4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Π649</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1</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6,6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10,4</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Π621</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ΝΟΣΟΚΟΜΕΙΟ ΠΟΛΙΣ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Π621</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1,33</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51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Π622</w:t>
            </w:r>
          </w:p>
        </w:tc>
        <w:tc>
          <w:tcPr>
            <w:tcW w:w="324"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ΠΡΟΔΡΟΜΙ-ΛΑΤΣΙ </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ΛΟΥΤΡΑ ΑΦΡΟΔΙΤΗΣ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5</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9,47</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Π622</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5</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3</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9,47</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Π623</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ΝΕΟ ΧΩΡΙΟ</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ΛΑΤΣΙ-ΠΡΟΔΡΟΜΙ </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8,26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Π623</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8,26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Π624</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ΠΕΛΑΘΟΥΣΑ</w:t>
            </w:r>
          </w:p>
        </w:tc>
        <w:tc>
          <w:tcPr>
            <w:tcW w:w="38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 xml:space="preserve"> </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5,6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Π624</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5,6</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lastRenderedPageBreak/>
              <w:t>Π625</w:t>
            </w:r>
          </w:p>
        </w:tc>
        <w:tc>
          <w:tcPr>
            <w:tcW w:w="324"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ΚΥΝΟΥΣΑ</w:t>
            </w:r>
          </w:p>
        </w:tc>
        <w:tc>
          <w:tcPr>
            <w:tcW w:w="382"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16"/>
                <w:szCs w:val="16"/>
                <w:lang w:eastAsia="el-GR"/>
              </w:rPr>
            </w:pPr>
            <w:r w:rsidRPr="00656B96">
              <w:rPr>
                <w:rFonts w:ascii="Arial" w:eastAsia="Times New Roman" w:hAnsi="Arial" w:cs="Arial"/>
                <w:sz w:val="16"/>
                <w:szCs w:val="16"/>
                <w:lang w:eastAsia="el-GR"/>
              </w:rPr>
              <w:t>ΜΑΚΟΥΝΤΑ</w:t>
            </w:r>
          </w:p>
        </w:tc>
        <w:tc>
          <w:tcPr>
            <w:tcW w:w="32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ΠΟΛΗ ΧΡΥΣΟΧΟΥΣ</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0</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11,49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r w:rsidR="00656B96" w:rsidRPr="00656B96" w:rsidTr="00064991">
        <w:trPr>
          <w:trHeight w:val="300"/>
        </w:trPr>
        <w:tc>
          <w:tcPr>
            <w:tcW w:w="33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1031"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Π625</w:t>
            </w:r>
          </w:p>
        </w:tc>
        <w:tc>
          <w:tcPr>
            <w:tcW w:w="365"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284"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lang w:eastAsia="el-GR"/>
              </w:rPr>
            </w:pPr>
            <w:r w:rsidRPr="00656B96">
              <w:rPr>
                <w:rFonts w:ascii="Calibri" w:eastAsia="Times New Roman" w:hAnsi="Calibri" w:cs="Calibri"/>
                <w:lang w:eastAsia="el-GR"/>
              </w:rPr>
              <w:t>1</w:t>
            </w:r>
          </w:p>
        </w:tc>
        <w:tc>
          <w:tcPr>
            <w:tcW w:w="531"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0</w:t>
            </w:r>
          </w:p>
        </w:tc>
        <w:tc>
          <w:tcPr>
            <w:tcW w:w="90"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11,49</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w:t>
            </w:r>
          </w:p>
        </w:tc>
      </w:tr>
    </w:tbl>
    <w:p w:rsidR="00656B96" w:rsidRDefault="00656B96" w:rsidP="00F87A14">
      <w:pPr>
        <w:jc w:val="both"/>
        <w:rPr>
          <w:rFonts w:ascii="Arial" w:hAnsi="Arial" w:cs="Arial"/>
          <w:sz w:val="24"/>
          <w:szCs w:val="24"/>
        </w:rPr>
      </w:pPr>
    </w:p>
    <w:p w:rsidR="00064991" w:rsidRDefault="00064991">
      <w:pPr>
        <w:rPr>
          <w:rFonts w:ascii="Arial" w:hAnsi="Arial" w:cs="Arial"/>
          <w:b/>
          <w:sz w:val="24"/>
          <w:szCs w:val="24"/>
          <w:u w:val="single"/>
        </w:rPr>
      </w:pPr>
      <w:r>
        <w:rPr>
          <w:rFonts w:ascii="Arial" w:hAnsi="Arial" w:cs="Arial"/>
          <w:b/>
          <w:sz w:val="24"/>
          <w:szCs w:val="24"/>
          <w:u w:val="single"/>
        </w:rPr>
        <w:br w:type="page"/>
      </w:r>
    </w:p>
    <w:p w:rsidR="00656B96" w:rsidRPr="00656B96" w:rsidRDefault="00656B96" w:rsidP="00656B96">
      <w:pPr>
        <w:jc w:val="center"/>
        <w:rPr>
          <w:rFonts w:ascii="Arial" w:hAnsi="Arial" w:cs="Arial"/>
          <w:b/>
          <w:sz w:val="24"/>
          <w:szCs w:val="24"/>
          <w:u w:val="single"/>
        </w:rPr>
      </w:pPr>
      <w:r w:rsidRPr="00656B96">
        <w:rPr>
          <w:rFonts w:ascii="Arial" w:hAnsi="Arial" w:cs="Arial"/>
          <w:b/>
          <w:sz w:val="24"/>
          <w:szCs w:val="24"/>
          <w:u w:val="single"/>
        </w:rPr>
        <w:lastRenderedPageBreak/>
        <w:t>Πίνακας Αστικών Μαθητικών Διαδρομών</w:t>
      </w:r>
    </w:p>
    <w:p w:rsidR="00656B96" w:rsidRDefault="00656B96" w:rsidP="00F87A14">
      <w:pPr>
        <w:jc w:val="both"/>
        <w:rPr>
          <w:rFonts w:ascii="Arial" w:hAnsi="Arial" w:cs="Arial"/>
          <w:sz w:val="24"/>
          <w:szCs w:val="24"/>
        </w:rPr>
      </w:pPr>
    </w:p>
    <w:tbl>
      <w:tblPr>
        <w:tblW w:w="9340" w:type="dxa"/>
        <w:tblLook w:val="04A0" w:firstRow="1" w:lastRow="0" w:firstColumn="1" w:lastColumn="0" w:noHBand="0" w:noVBand="1"/>
      </w:tblPr>
      <w:tblGrid>
        <w:gridCol w:w="1277"/>
        <w:gridCol w:w="1334"/>
        <w:gridCol w:w="1830"/>
        <w:gridCol w:w="973"/>
        <w:gridCol w:w="1247"/>
        <w:gridCol w:w="881"/>
        <w:gridCol w:w="881"/>
        <w:gridCol w:w="917"/>
      </w:tblGrid>
      <w:tr w:rsidR="00656B96" w:rsidRPr="00656B96" w:rsidTr="00064991">
        <w:trPr>
          <w:trHeight w:val="315"/>
          <w:tblHeader/>
        </w:trPr>
        <w:tc>
          <w:tcPr>
            <w:tcW w:w="9340" w:type="dxa"/>
            <w:gridSpan w:val="8"/>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ΠΑΦΟΣ - ΑΣΤΙΚΕΣ ΔΙΑΔΡΟΜΕΣ ΠΟΥ ΜΕΤΑΦΕΡΟΥΝ ΜΟΝΟ ΜΑΘΗΤΕΣ</w:t>
            </w:r>
          </w:p>
        </w:tc>
      </w:tr>
      <w:tr w:rsidR="00656B96" w:rsidRPr="00656B96" w:rsidTr="00064991">
        <w:trPr>
          <w:trHeight w:val="315"/>
          <w:tblHeader/>
        </w:trPr>
        <w:tc>
          <w:tcPr>
            <w:tcW w:w="1277" w:type="dxa"/>
            <w:vMerge w:val="restart"/>
            <w:tcBorders>
              <w:top w:val="nil"/>
              <w:left w:val="single" w:sz="8" w:space="0" w:color="000000"/>
              <w:bottom w:val="nil"/>
              <w:right w:val="single" w:sz="8"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Κωδικός Διαδρομής</w:t>
            </w:r>
          </w:p>
        </w:tc>
        <w:tc>
          <w:tcPr>
            <w:tcW w:w="1334"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1830"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973"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1247"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2679" w:type="dxa"/>
            <w:gridSpan w:val="3"/>
            <w:tcBorders>
              <w:top w:val="single" w:sz="8" w:space="0" w:color="000000"/>
              <w:left w:val="single" w:sz="8" w:space="0" w:color="000000"/>
              <w:bottom w:val="single" w:sz="8" w:space="0" w:color="000000"/>
              <w:right w:val="single" w:sz="4"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Τύπος Διαδρομής Γ</w:t>
            </w:r>
          </w:p>
        </w:tc>
      </w:tr>
      <w:tr w:rsidR="00656B96" w:rsidRPr="00656B96" w:rsidTr="00064991">
        <w:trPr>
          <w:trHeight w:val="300"/>
          <w:tblHeader/>
        </w:trPr>
        <w:tc>
          <w:tcPr>
            <w:tcW w:w="1277" w:type="dxa"/>
            <w:vMerge/>
            <w:tcBorders>
              <w:top w:val="nil"/>
              <w:left w:val="single" w:sz="8" w:space="0" w:color="000000"/>
              <w:bottom w:val="nil"/>
              <w:right w:val="single" w:sz="8" w:space="0" w:color="000000"/>
            </w:tcBorders>
            <w:vAlign w:val="center"/>
            <w:hideMark/>
          </w:tcPr>
          <w:p w:rsidR="00656B96" w:rsidRPr="00656B96" w:rsidRDefault="00656B96" w:rsidP="00656B96">
            <w:pPr>
              <w:spacing w:after="0" w:line="240" w:lineRule="auto"/>
              <w:rPr>
                <w:rFonts w:ascii="Calibri" w:eastAsia="Times New Roman" w:hAnsi="Calibri" w:cs="Calibri"/>
                <w:b/>
                <w:bCs/>
                <w:color w:val="000000"/>
                <w:lang w:eastAsia="el-GR"/>
              </w:rPr>
            </w:pPr>
          </w:p>
        </w:tc>
        <w:tc>
          <w:tcPr>
            <w:tcW w:w="1334" w:type="dxa"/>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Αφετηρία</w:t>
            </w:r>
          </w:p>
        </w:tc>
        <w:tc>
          <w:tcPr>
            <w:tcW w:w="1830" w:type="dxa"/>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Τέρμα</w:t>
            </w:r>
          </w:p>
        </w:tc>
        <w:tc>
          <w:tcPr>
            <w:tcW w:w="973" w:type="dxa"/>
            <w:tcBorders>
              <w:top w:val="single" w:sz="8" w:space="0" w:color="000000"/>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ΩΡΑ</w:t>
            </w:r>
          </w:p>
        </w:tc>
        <w:tc>
          <w:tcPr>
            <w:tcW w:w="1247" w:type="dxa"/>
            <w:tcBorders>
              <w:top w:val="single" w:sz="8" w:space="0" w:color="000000"/>
              <w:left w:val="nil"/>
              <w:bottom w:val="nil"/>
              <w:right w:val="single" w:sz="8"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881" w:type="dxa"/>
            <w:tcBorders>
              <w:top w:val="nil"/>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12</w:t>
            </w:r>
          </w:p>
        </w:tc>
        <w:tc>
          <w:tcPr>
            <w:tcW w:w="881" w:type="dxa"/>
            <w:tcBorders>
              <w:top w:val="nil"/>
              <w:left w:val="nil"/>
              <w:bottom w:val="nil"/>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13</w:t>
            </w:r>
          </w:p>
        </w:tc>
        <w:tc>
          <w:tcPr>
            <w:tcW w:w="917" w:type="dxa"/>
            <w:tcBorders>
              <w:top w:val="nil"/>
              <w:left w:val="nil"/>
              <w:bottom w:val="nil"/>
              <w:right w:val="single" w:sz="4" w:space="0" w:color="auto"/>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proofErr w:type="spellStart"/>
            <w:r w:rsidRPr="00656B96">
              <w:rPr>
                <w:rFonts w:ascii="Calibri" w:eastAsia="Times New Roman" w:hAnsi="Calibri" w:cs="Calibri"/>
                <w:b/>
                <w:bCs/>
                <w:color w:val="000000"/>
                <w:lang w:eastAsia="el-GR"/>
              </w:rPr>
              <w:t>Κωδ</w:t>
            </w:r>
            <w:proofErr w:type="spellEnd"/>
            <w:r w:rsidRPr="00656B96">
              <w:rPr>
                <w:rFonts w:ascii="Calibri" w:eastAsia="Times New Roman" w:hAnsi="Calibri" w:cs="Calibri"/>
                <w:b/>
                <w:bCs/>
                <w:color w:val="000000"/>
                <w:lang w:eastAsia="el-GR"/>
              </w:rPr>
              <w:t>. 14</w:t>
            </w:r>
          </w:p>
        </w:tc>
      </w:tr>
      <w:tr w:rsidR="00656B96" w:rsidRPr="00656B96" w:rsidTr="005F358C">
        <w:trPr>
          <w:trHeight w:val="300"/>
        </w:trPr>
        <w:tc>
          <w:tcPr>
            <w:tcW w:w="1277" w:type="dxa"/>
            <w:tcBorders>
              <w:top w:val="nil"/>
              <w:left w:val="single" w:sz="8" w:space="0" w:color="000000"/>
              <w:bottom w:val="single" w:sz="8" w:space="0" w:color="000000"/>
              <w:right w:val="single" w:sz="8"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1334" w:type="dxa"/>
            <w:tcBorders>
              <w:top w:val="nil"/>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1830" w:type="dxa"/>
            <w:tcBorders>
              <w:top w:val="nil"/>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973" w:type="dxa"/>
            <w:tcBorders>
              <w:top w:val="nil"/>
              <w:left w:val="nil"/>
              <w:bottom w:val="single" w:sz="8" w:space="0" w:color="000000"/>
              <w:right w:val="single" w:sz="8"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b/>
                <w:bCs/>
                <w:color w:val="000000"/>
                <w:lang w:eastAsia="el-GR"/>
              </w:rPr>
            </w:pPr>
            <w:r w:rsidRPr="00656B96">
              <w:rPr>
                <w:rFonts w:ascii="Calibri" w:eastAsia="Times New Roman" w:hAnsi="Calibri" w:cs="Calibri"/>
                <w:b/>
                <w:bCs/>
                <w:color w:val="000000"/>
                <w:lang w:eastAsia="el-GR"/>
              </w:rPr>
              <w:t> </w:t>
            </w:r>
          </w:p>
        </w:tc>
        <w:tc>
          <w:tcPr>
            <w:tcW w:w="1247" w:type="dxa"/>
            <w:tcBorders>
              <w:top w:val="nil"/>
              <w:left w:val="nil"/>
              <w:bottom w:val="single" w:sz="8" w:space="0" w:color="000000"/>
              <w:right w:val="single" w:sz="8"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b/>
                <w:bCs/>
                <w:color w:val="000000"/>
                <w:lang w:eastAsia="el-GR"/>
              </w:rPr>
            </w:pPr>
          </w:p>
        </w:tc>
        <w:tc>
          <w:tcPr>
            <w:tcW w:w="881" w:type="dxa"/>
            <w:tcBorders>
              <w:top w:val="single" w:sz="4" w:space="0" w:color="000000"/>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881" w:type="dxa"/>
            <w:tcBorders>
              <w:top w:val="single" w:sz="4" w:space="0" w:color="000000"/>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c>
          <w:tcPr>
            <w:tcW w:w="917" w:type="dxa"/>
            <w:tcBorders>
              <w:top w:val="single" w:sz="4" w:space="0" w:color="000000"/>
              <w:left w:val="nil"/>
              <w:bottom w:val="single" w:sz="8" w:space="0" w:color="000000"/>
              <w:right w:val="single" w:sz="4" w:space="0" w:color="auto"/>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16"/>
                <w:szCs w:val="16"/>
                <w:lang w:eastAsia="el-GR"/>
              </w:rPr>
            </w:pP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01</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Εντός πόλης (</w:t>
            </w:r>
            <w:proofErr w:type="spellStart"/>
            <w:r w:rsidRPr="00656B96">
              <w:rPr>
                <w:rFonts w:ascii="Arial Narrow" w:eastAsia="Times New Roman" w:hAnsi="Arial Narrow" w:cs="Calibri"/>
                <w:sz w:val="16"/>
                <w:szCs w:val="16"/>
                <w:lang w:eastAsia="el-GR"/>
              </w:rPr>
              <w:t>Ακαμαντίδος</w:t>
            </w:r>
            <w:proofErr w:type="spellEnd"/>
            <w:r w:rsidRPr="00656B96">
              <w:rPr>
                <w:rFonts w:ascii="Arial Narrow" w:eastAsia="Times New Roman" w:hAnsi="Arial Narrow" w:cs="Calibri"/>
                <w:sz w:val="16"/>
                <w:szCs w:val="16"/>
                <w:lang w:eastAsia="el-GR"/>
              </w:rPr>
              <w:t>)</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Ά Λύκειο / </w:t>
            </w:r>
            <w:proofErr w:type="spellStart"/>
            <w:r w:rsidRPr="00656B96">
              <w:rPr>
                <w:rFonts w:ascii="Arial Narrow" w:eastAsia="Times New Roman" w:hAnsi="Arial Narrow" w:cs="Calibri"/>
                <w:sz w:val="16"/>
                <w:szCs w:val="16"/>
                <w:lang w:eastAsia="el-GR"/>
              </w:rPr>
              <w:t>Νικολαΐδειο</w:t>
            </w:r>
            <w:proofErr w:type="spellEnd"/>
            <w:r w:rsidRPr="00656B96">
              <w:rPr>
                <w:rFonts w:ascii="Arial Narrow" w:eastAsia="Times New Roman" w:hAnsi="Arial Narrow" w:cs="Calibri"/>
                <w:sz w:val="16"/>
                <w:szCs w:val="16"/>
                <w:lang w:eastAsia="el-GR"/>
              </w:rPr>
              <w:t xml:space="preserve"> /Τεχνική Σχολή</w:t>
            </w:r>
          </w:p>
        </w:tc>
        <w:tc>
          <w:tcPr>
            <w:tcW w:w="973" w:type="dxa"/>
            <w:tcBorders>
              <w:top w:val="single" w:sz="4" w:space="0" w:color="000000"/>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single" w:sz="4" w:space="0" w:color="000000"/>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11,0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M01</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center"/>
          </w:tcPr>
          <w:p w:rsidR="00656B96" w:rsidRPr="00656B96" w:rsidRDefault="00656B96" w:rsidP="00656B96">
            <w:pPr>
              <w:spacing w:after="0" w:line="240" w:lineRule="auto"/>
              <w:jc w:val="center"/>
              <w:rPr>
                <w:rFonts w:ascii="Arial" w:eastAsia="Times New Roman" w:hAnsi="Arial" w:cs="Arial"/>
                <w:sz w:val="16"/>
                <w:szCs w:val="16"/>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10,5</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03</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Κάτω Πάφος (</w:t>
            </w:r>
            <w:proofErr w:type="spellStart"/>
            <w:r w:rsidRPr="00656B96">
              <w:rPr>
                <w:rFonts w:ascii="Arial Narrow" w:eastAsia="Times New Roman" w:hAnsi="Arial Narrow" w:cs="Calibri"/>
                <w:sz w:val="16"/>
                <w:szCs w:val="16"/>
                <w:lang w:eastAsia="el-GR"/>
              </w:rPr>
              <w:t>Αγαπήνωρος</w:t>
            </w:r>
            <w:proofErr w:type="spellEnd"/>
            <w:r w:rsidRPr="00656B96">
              <w:rPr>
                <w:rFonts w:ascii="Arial Narrow" w:eastAsia="Times New Roman" w:hAnsi="Arial Narrow" w:cs="Calibri"/>
                <w:sz w:val="16"/>
                <w:szCs w:val="16"/>
                <w:lang w:eastAsia="el-GR"/>
              </w:rPr>
              <w:t>)</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Λϋκειο</w:t>
            </w:r>
            <w:proofErr w:type="spellEnd"/>
            <w:r w:rsidRPr="00656B96">
              <w:rPr>
                <w:rFonts w:ascii="Arial Narrow" w:eastAsia="Times New Roman" w:hAnsi="Arial Narrow" w:cs="Calibri"/>
                <w:sz w:val="16"/>
                <w:szCs w:val="16"/>
                <w:lang w:eastAsia="el-GR"/>
              </w:rPr>
              <w:t xml:space="preserve"> Α' / </w:t>
            </w:r>
            <w:proofErr w:type="spellStart"/>
            <w:r w:rsidRPr="00656B96">
              <w:rPr>
                <w:rFonts w:ascii="Arial Narrow" w:eastAsia="Times New Roman" w:hAnsi="Arial Narrow" w:cs="Calibri"/>
                <w:sz w:val="16"/>
                <w:szCs w:val="16"/>
                <w:lang w:eastAsia="el-GR"/>
              </w:rPr>
              <w:t>Νικολαϊδειο</w:t>
            </w:r>
            <w:proofErr w:type="spellEnd"/>
            <w:r w:rsidRPr="00656B96">
              <w:rPr>
                <w:rFonts w:ascii="Arial Narrow" w:eastAsia="Times New Roman" w:hAnsi="Arial Narrow" w:cs="Calibri"/>
                <w:sz w:val="16"/>
                <w:szCs w:val="16"/>
                <w:lang w:eastAsia="el-GR"/>
              </w:rPr>
              <w:t xml:space="preserve"> / Τεχνική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12,0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M03</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12,0</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04</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Κάτω Πάφος (</w:t>
            </w:r>
            <w:proofErr w:type="spellStart"/>
            <w:r w:rsidRPr="00656B96">
              <w:rPr>
                <w:rFonts w:ascii="Arial Narrow" w:eastAsia="Times New Roman" w:hAnsi="Arial Narrow" w:cs="Calibri"/>
                <w:sz w:val="16"/>
                <w:szCs w:val="16"/>
                <w:lang w:eastAsia="el-GR"/>
              </w:rPr>
              <w:t>Κ.Περβόλια</w:t>
            </w:r>
            <w:proofErr w:type="spellEnd"/>
            <w:r w:rsidRPr="00656B96">
              <w:rPr>
                <w:rFonts w:ascii="Arial Narrow" w:eastAsia="Times New Roman" w:hAnsi="Arial Narrow" w:cs="Calibri"/>
                <w:sz w:val="16"/>
                <w:szCs w:val="16"/>
                <w:lang w:eastAsia="el-GR"/>
              </w:rPr>
              <w:t>)</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Λϋκειο</w:t>
            </w:r>
            <w:proofErr w:type="spellEnd"/>
            <w:r w:rsidRPr="00656B96">
              <w:rPr>
                <w:rFonts w:ascii="Arial Narrow" w:eastAsia="Times New Roman" w:hAnsi="Arial Narrow" w:cs="Calibri"/>
                <w:sz w:val="16"/>
                <w:szCs w:val="16"/>
                <w:lang w:eastAsia="el-GR"/>
              </w:rPr>
              <w:t xml:space="preserve"> Α' / </w:t>
            </w:r>
            <w:proofErr w:type="spellStart"/>
            <w:r w:rsidRPr="00656B96">
              <w:rPr>
                <w:rFonts w:ascii="Arial Narrow" w:eastAsia="Times New Roman" w:hAnsi="Arial Narrow" w:cs="Calibri"/>
                <w:sz w:val="16"/>
                <w:szCs w:val="16"/>
                <w:lang w:eastAsia="el-GR"/>
              </w:rPr>
              <w:t>Νικολαϊδειο</w:t>
            </w:r>
            <w:proofErr w:type="spellEnd"/>
            <w:r w:rsidRPr="00656B96">
              <w:rPr>
                <w:rFonts w:ascii="Arial Narrow" w:eastAsia="Times New Roman" w:hAnsi="Arial Narrow" w:cs="Calibri"/>
                <w:sz w:val="16"/>
                <w:szCs w:val="16"/>
                <w:lang w:eastAsia="el-GR"/>
              </w:rPr>
              <w:t xml:space="preserve"> / Τεχνική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9,7</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M04</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9,7</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07</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Αρχ. Μακαρίου </w:t>
            </w:r>
            <w:proofErr w:type="spellStart"/>
            <w:r w:rsidRPr="00656B96">
              <w:rPr>
                <w:rFonts w:ascii="Arial Narrow" w:eastAsia="Times New Roman" w:hAnsi="Arial Narrow" w:cs="Calibri"/>
                <w:sz w:val="16"/>
                <w:szCs w:val="16"/>
                <w:lang w:eastAsia="el-GR"/>
              </w:rPr>
              <w:t>Γεροσκήπου</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Τεχνική /Λύκειο </w:t>
            </w:r>
            <w:proofErr w:type="spellStart"/>
            <w:r w:rsidRPr="00656B96">
              <w:rPr>
                <w:rFonts w:ascii="Arial Narrow" w:eastAsia="Times New Roman" w:hAnsi="Arial Narrow" w:cs="Calibri"/>
                <w:sz w:val="16"/>
                <w:szCs w:val="16"/>
                <w:lang w:eastAsia="el-GR"/>
              </w:rPr>
              <w:t>Κύκκου</w:t>
            </w:r>
            <w:proofErr w:type="spellEnd"/>
            <w:r w:rsidRPr="00656B96">
              <w:rPr>
                <w:rFonts w:ascii="Arial Narrow" w:eastAsia="Times New Roman" w:hAnsi="Arial Narrow" w:cs="Calibri"/>
                <w:sz w:val="16"/>
                <w:szCs w:val="16"/>
                <w:lang w:eastAsia="el-GR"/>
              </w:rPr>
              <w:t xml:space="preserve"> /Αγίου Νεοφύτου</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7,5</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M07</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6,3</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08</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Εντός πόλης (Ελ Βενιζέλου</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Γυμν. Αγ. Θεοδώρου Ά</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4,9</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M08</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4,9</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M 09</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Εντός πόλης </w:t>
            </w:r>
            <w:r w:rsidRPr="00656B96">
              <w:rPr>
                <w:rFonts w:ascii="Arial Narrow" w:eastAsia="Times New Roman" w:hAnsi="Arial Narrow" w:cs="Calibri"/>
                <w:sz w:val="16"/>
                <w:szCs w:val="16"/>
                <w:lang w:eastAsia="el-GR"/>
              </w:rPr>
              <w:br/>
              <w:t>(Δ. Ακρίτα)</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Γυμν. Αγ. Θεοδώρου Ά</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4,6</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M09</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4,6</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10</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Κάτω Πάφος</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Γυμν. Αγ. Θεοδώρου Ά</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11,0</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M10</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11,0</w:t>
            </w:r>
          </w:p>
        </w:tc>
      </w:tr>
      <w:tr w:rsidR="00656B96" w:rsidRPr="00656B96" w:rsidTr="00656B96">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lastRenderedPageBreak/>
              <w:t>Μ 11</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Κάτω Πάφος (</w:t>
            </w:r>
            <w:proofErr w:type="spellStart"/>
            <w:r w:rsidRPr="00656B96">
              <w:rPr>
                <w:rFonts w:ascii="Arial Narrow" w:eastAsia="Times New Roman" w:hAnsi="Arial Narrow" w:cs="Calibri"/>
                <w:sz w:val="16"/>
                <w:szCs w:val="16"/>
                <w:lang w:eastAsia="el-GR"/>
              </w:rPr>
              <w:t>Αγαπήνωρος</w:t>
            </w:r>
            <w:proofErr w:type="spellEnd"/>
            <w:r w:rsidRPr="00656B96">
              <w:rPr>
                <w:rFonts w:ascii="Arial Narrow" w:eastAsia="Times New Roman" w:hAnsi="Arial Narrow" w:cs="Calibri"/>
                <w:sz w:val="16"/>
                <w:szCs w:val="16"/>
                <w:lang w:eastAsia="el-GR"/>
              </w:rPr>
              <w:t>)</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w:t>
            </w:r>
            <w:proofErr w:type="spellStart"/>
            <w:r w:rsidRPr="00656B96">
              <w:rPr>
                <w:rFonts w:ascii="Arial Narrow" w:eastAsia="Times New Roman" w:hAnsi="Arial Narrow" w:cs="Calibri"/>
                <w:sz w:val="16"/>
                <w:szCs w:val="16"/>
                <w:lang w:eastAsia="el-GR"/>
              </w:rPr>
              <w:t>Θεοσκέπαστης</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6,1</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M11</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6,1</w:t>
            </w:r>
          </w:p>
        </w:tc>
      </w:tr>
      <w:tr w:rsidR="00656B96" w:rsidRPr="00656B96" w:rsidTr="00656B96">
        <w:trPr>
          <w:trHeight w:val="765"/>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12</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Πέγεια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Κισ</w:t>
            </w:r>
            <w:proofErr w:type="spellEnd"/>
            <w:r w:rsidRPr="00656B96">
              <w:rPr>
                <w:rFonts w:ascii="Arial Narrow" w:eastAsia="Times New Roman" w:hAnsi="Arial Narrow" w:cs="Calibri"/>
                <w:sz w:val="16"/>
                <w:szCs w:val="16"/>
                <w:lang w:eastAsia="el-GR"/>
              </w:rPr>
              <w:t>/</w:t>
            </w:r>
            <w:proofErr w:type="spellStart"/>
            <w:r w:rsidRPr="00656B96">
              <w:rPr>
                <w:rFonts w:ascii="Arial Narrow" w:eastAsia="Times New Roman" w:hAnsi="Arial Narrow" w:cs="Calibri"/>
                <w:sz w:val="16"/>
                <w:szCs w:val="16"/>
                <w:lang w:eastAsia="el-GR"/>
              </w:rPr>
              <w:t>ργα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Λέμπα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Χλώρακα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Μούτταλος</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Τεχνική σχολή  </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16,5</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M12</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16,5</w:t>
            </w:r>
          </w:p>
        </w:tc>
      </w:tr>
      <w:tr w:rsidR="00656B96" w:rsidRPr="00656B96" w:rsidTr="00656B96">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13</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Πέγεια</w:t>
            </w:r>
            <w:proofErr w:type="spellEnd"/>
            <w:r w:rsidRPr="00656B96">
              <w:rPr>
                <w:rFonts w:ascii="Arial Narrow" w:eastAsia="Times New Roman" w:hAnsi="Arial Narrow" w:cs="Calibri"/>
                <w:sz w:val="16"/>
                <w:szCs w:val="16"/>
                <w:lang w:eastAsia="el-GR"/>
              </w:rPr>
              <w:t xml:space="preserve"> (Άγιος Γεώργιος)</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w:t>
            </w:r>
            <w:proofErr w:type="spellStart"/>
            <w:r w:rsidRPr="00656B96">
              <w:rPr>
                <w:rFonts w:ascii="Arial Narrow" w:eastAsia="Times New Roman" w:hAnsi="Arial Narrow" w:cs="Calibri"/>
                <w:sz w:val="16"/>
                <w:szCs w:val="16"/>
                <w:lang w:eastAsia="el-GR"/>
              </w:rPr>
              <w:t>Απ.Ανδρέα</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23,5</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M13</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20,0</w:t>
            </w:r>
          </w:p>
        </w:tc>
      </w:tr>
      <w:tr w:rsidR="00656B96" w:rsidRPr="00656B96" w:rsidTr="00656B96">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13/2</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Πέγεια</w:t>
            </w:r>
            <w:proofErr w:type="spellEnd"/>
            <w:r w:rsidRPr="00656B96">
              <w:rPr>
                <w:rFonts w:ascii="Arial Narrow" w:eastAsia="Times New Roman" w:hAnsi="Arial Narrow" w:cs="Calibri"/>
                <w:sz w:val="16"/>
                <w:szCs w:val="16"/>
                <w:lang w:eastAsia="el-GR"/>
              </w:rPr>
              <w:t xml:space="preserve"> (Κόλπος </w:t>
            </w:r>
            <w:proofErr w:type="spellStart"/>
            <w:r w:rsidRPr="00656B96">
              <w:rPr>
                <w:rFonts w:ascii="Arial Narrow" w:eastAsia="Times New Roman" w:hAnsi="Arial Narrow" w:cs="Calibri"/>
                <w:sz w:val="16"/>
                <w:szCs w:val="16"/>
                <w:lang w:eastAsia="el-GR"/>
              </w:rPr>
              <w:t>Κοραλλίων</w:t>
            </w:r>
            <w:proofErr w:type="spellEnd"/>
            <w:r w:rsidRPr="00656B96">
              <w:rPr>
                <w:rFonts w:ascii="Arial Narrow" w:eastAsia="Times New Roman" w:hAnsi="Arial Narrow" w:cs="Calibri"/>
                <w:sz w:val="16"/>
                <w:szCs w:val="16"/>
                <w:lang w:eastAsia="el-GR"/>
              </w:rPr>
              <w:t>)</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&amp; Αγ. Χαραλάμπους</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19,4</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ΝΕΑ M</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19,4</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13/3</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Πέγεια</w:t>
            </w:r>
            <w:proofErr w:type="spellEnd"/>
            <w:r w:rsidRPr="00656B96">
              <w:rPr>
                <w:rFonts w:ascii="Arial Narrow" w:eastAsia="Times New Roman" w:hAnsi="Arial Narrow" w:cs="Calibri"/>
                <w:sz w:val="16"/>
                <w:szCs w:val="16"/>
                <w:lang w:eastAsia="el-GR"/>
              </w:rPr>
              <w:t xml:space="preserve"> (Πλατεία)</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&amp; Αγ. Χαραλάμπους</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16,0</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ΝΕΑ M</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16,0</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14</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Χλώρακα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&amp; Αγ. Χαραλάμπους</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M14</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14/2</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Λέμπα</w:t>
            </w:r>
            <w:proofErr w:type="spellEnd"/>
            <w:r w:rsidRPr="00656B96">
              <w:rPr>
                <w:rFonts w:ascii="Arial Narrow" w:eastAsia="Times New Roman" w:hAnsi="Arial Narrow" w:cs="Calibri"/>
                <w:sz w:val="16"/>
                <w:szCs w:val="16"/>
                <w:lang w:eastAsia="el-GR"/>
              </w:rPr>
              <w:t xml:space="preserve"> - </w:t>
            </w:r>
            <w:proofErr w:type="spellStart"/>
            <w:r w:rsidRPr="00656B96">
              <w:rPr>
                <w:rFonts w:ascii="Arial Narrow" w:eastAsia="Times New Roman" w:hAnsi="Arial Narrow" w:cs="Calibri"/>
                <w:sz w:val="16"/>
                <w:szCs w:val="16"/>
                <w:lang w:eastAsia="el-GR"/>
              </w:rPr>
              <w:t>Χλώρακα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&amp; Αγ. Χαραλάμπους </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7,2</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M14/2</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7,2</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15</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Κισσόνεργα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Λέμπα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/Αγ. Χαραλάμπους</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M15</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6,1</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M15/2</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8,0</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lastRenderedPageBreak/>
              <w:t>Μ 16</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Μούτταλος</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Χλώρακα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Λέμπα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w:t>
            </w:r>
            <w:proofErr w:type="spellStart"/>
            <w:r w:rsidRPr="00656B96">
              <w:rPr>
                <w:rFonts w:ascii="Arial Narrow" w:eastAsia="Times New Roman" w:hAnsi="Arial Narrow" w:cs="Calibri"/>
                <w:sz w:val="16"/>
                <w:szCs w:val="16"/>
                <w:lang w:eastAsia="el-GR"/>
              </w:rPr>
              <w:t>Θεοσκέπαστης</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6,6</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M16</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6,6</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17</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Τάλα</w:t>
            </w:r>
            <w:proofErr w:type="spellEnd"/>
            <w:r w:rsidRPr="00656B96">
              <w:rPr>
                <w:rFonts w:ascii="Arial Narrow" w:eastAsia="Times New Roman" w:hAnsi="Arial Narrow" w:cs="Calibri"/>
                <w:sz w:val="16"/>
                <w:szCs w:val="16"/>
                <w:lang w:eastAsia="el-GR"/>
              </w:rPr>
              <w:t>/Έμπα</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Απ.Ανδρέα</w:t>
            </w:r>
            <w:proofErr w:type="spellEnd"/>
            <w:r w:rsidRPr="00656B96">
              <w:rPr>
                <w:rFonts w:ascii="Arial Narrow" w:eastAsia="Times New Roman" w:hAnsi="Arial Narrow" w:cs="Calibri"/>
                <w:sz w:val="16"/>
                <w:szCs w:val="16"/>
                <w:lang w:eastAsia="el-GR"/>
              </w:rPr>
              <w:t xml:space="preserve"> &amp; Αγ. Χαραλάμπους / Τεχνική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7,8</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M17</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11,4</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18</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Καραβέλλα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Λύκειο </w:t>
            </w:r>
            <w:proofErr w:type="spellStart"/>
            <w:r w:rsidRPr="00656B96">
              <w:rPr>
                <w:rFonts w:ascii="Arial Narrow" w:eastAsia="Times New Roman" w:hAnsi="Arial Narrow" w:cs="Calibri"/>
                <w:sz w:val="16"/>
                <w:szCs w:val="16"/>
                <w:lang w:eastAsia="el-GR"/>
              </w:rPr>
              <w:t>Κύκκου</w:t>
            </w:r>
            <w:proofErr w:type="spellEnd"/>
            <w:r w:rsidRPr="00656B96">
              <w:rPr>
                <w:rFonts w:ascii="Arial Narrow" w:eastAsia="Times New Roman" w:hAnsi="Arial Narrow" w:cs="Calibri"/>
                <w:sz w:val="16"/>
                <w:szCs w:val="16"/>
                <w:lang w:eastAsia="el-GR"/>
              </w:rPr>
              <w:t xml:space="preserve"> Β'</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1,5</w:t>
            </w:r>
          </w:p>
        </w:tc>
      </w:tr>
      <w:tr w:rsidR="00656B96" w:rsidRPr="00656B96" w:rsidTr="005F358C">
        <w:trPr>
          <w:trHeight w:val="765"/>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19</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Χλώρακα</w:t>
            </w:r>
            <w:proofErr w:type="spellEnd"/>
            <w:r w:rsidRPr="00656B96">
              <w:rPr>
                <w:rFonts w:ascii="Arial Narrow" w:eastAsia="Times New Roman" w:hAnsi="Arial Narrow" w:cs="Calibri"/>
                <w:sz w:val="16"/>
                <w:szCs w:val="16"/>
                <w:lang w:eastAsia="el-GR"/>
              </w:rPr>
              <w:t xml:space="preserve"> (Αρχ. Μακαρίου) /</w:t>
            </w:r>
            <w:proofErr w:type="spellStart"/>
            <w:r w:rsidRPr="00656B96">
              <w:rPr>
                <w:rFonts w:ascii="Arial Narrow" w:eastAsia="Times New Roman" w:hAnsi="Arial Narrow" w:cs="Calibri"/>
                <w:sz w:val="16"/>
                <w:szCs w:val="16"/>
                <w:lang w:eastAsia="el-GR"/>
              </w:rPr>
              <w:t>Απ</w:t>
            </w:r>
            <w:proofErr w:type="spellEnd"/>
            <w:r w:rsidRPr="00656B96">
              <w:rPr>
                <w:rFonts w:ascii="Arial Narrow" w:eastAsia="Times New Roman" w:hAnsi="Arial Narrow" w:cs="Calibri"/>
                <w:sz w:val="16"/>
                <w:szCs w:val="16"/>
                <w:lang w:eastAsia="el-GR"/>
              </w:rPr>
              <w:t>. Παύλου</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w:t>
            </w:r>
            <w:proofErr w:type="spellStart"/>
            <w:r w:rsidRPr="00656B96">
              <w:rPr>
                <w:rFonts w:ascii="Arial Narrow" w:eastAsia="Times New Roman" w:hAnsi="Arial Narrow" w:cs="Calibri"/>
                <w:sz w:val="16"/>
                <w:szCs w:val="16"/>
                <w:lang w:eastAsia="el-GR"/>
              </w:rPr>
              <w:t>Θεοσκέπαστης</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7,2</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M11/2</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7,2</w:t>
            </w:r>
          </w:p>
        </w:tc>
      </w:tr>
      <w:tr w:rsidR="00656B96" w:rsidRPr="00656B96" w:rsidTr="005F358C">
        <w:trPr>
          <w:trHeight w:val="765"/>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20</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Κοίλη, </w:t>
            </w:r>
            <w:proofErr w:type="spellStart"/>
            <w:r w:rsidRPr="00656B96">
              <w:rPr>
                <w:rFonts w:ascii="Arial Narrow" w:eastAsia="Times New Roman" w:hAnsi="Arial Narrow" w:cs="Calibri"/>
                <w:sz w:val="16"/>
                <w:szCs w:val="16"/>
                <w:lang w:eastAsia="el-GR"/>
              </w:rPr>
              <w:t>Τσάδα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Τρεμιθούσα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w:t>
            </w:r>
            <w:proofErr w:type="spellEnd"/>
            <w:r w:rsidRPr="00656B96">
              <w:rPr>
                <w:rFonts w:ascii="Arial Narrow" w:eastAsia="Times New Roman" w:hAnsi="Arial Narrow" w:cs="Calibri"/>
                <w:sz w:val="16"/>
                <w:szCs w:val="16"/>
                <w:lang w:eastAsia="el-GR"/>
              </w:rPr>
              <w:t>. Ανδρέα, Αγ. Χαραλάμπους +</w:t>
            </w:r>
            <w:proofErr w:type="spellStart"/>
            <w:r w:rsidRPr="00656B96">
              <w:rPr>
                <w:rFonts w:ascii="Arial Narrow" w:eastAsia="Times New Roman" w:hAnsi="Arial Narrow" w:cs="Calibri"/>
                <w:sz w:val="16"/>
                <w:szCs w:val="16"/>
                <w:lang w:eastAsia="el-GR"/>
              </w:rPr>
              <w:t>Απ</w:t>
            </w:r>
            <w:proofErr w:type="spellEnd"/>
            <w:r w:rsidRPr="00656B96">
              <w:rPr>
                <w:rFonts w:ascii="Arial Narrow" w:eastAsia="Times New Roman" w:hAnsi="Arial Narrow" w:cs="Calibri"/>
                <w:sz w:val="16"/>
                <w:szCs w:val="16"/>
                <w:lang w:eastAsia="el-GR"/>
              </w:rPr>
              <w:t>. Παύλου /Αγίου Νεοφύτου /Τεχνική Σχολή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M20</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18,0</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21</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Μέσα Χωριό, </w:t>
            </w:r>
            <w:proofErr w:type="spellStart"/>
            <w:r w:rsidRPr="00656B96">
              <w:rPr>
                <w:rFonts w:ascii="Arial Narrow" w:eastAsia="Times New Roman" w:hAnsi="Arial Narrow" w:cs="Calibri"/>
                <w:sz w:val="16"/>
                <w:szCs w:val="16"/>
                <w:lang w:eastAsia="el-GR"/>
              </w:rPr>
              <w:t>Μεσόγη</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 Αγ. Νεοφύτου &amp;  </w:t>
            </w:r>
            <w:proofErr w:type="spellStart"/>
            <w:r w:rsidRPr="00656B96">
              <w:rPr>
                <w:rFonts w:ascii="Arial Narrow" w:eastAsia="Times New Roman" w:hAnsi="Arial Narrow" w:cs="Calibri"/>
                <w:sz w:val="16"/>
                <w:szCs w:val="16"/>
                <w:lang w:eastAsia="el-GR"/>
              </w:rPr>
              <w:t>Απ</w:t>
            </w:r>
            <w:proofErr w:type="spellEnd"/>
            <w:r w:rsidRPr="00656B96">
              <w:rPr>
                <w:rFonts w:ascii="Arial Narrow" w:eastAsia="Times New Roman" w:hAnsi="Arial Narrow" w:cs="Calibri"/>
                <w:sz w:val="16"/>
                <w:szCs w:val="16"/>
                <w:lang w:eastAsia="el-GR"/>
              </w:rPr>
              <w:t>. Παύλου /Τεχνική Σχολή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9,8</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M21</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5,0</w:t>
            </w:r>
          </w:p>
        </w:tc>
      </w:tr>
      <w:tr w:rsidR="00656B96" w:rsidRPr="00656B96" w:rsidTr="005F358C">
        <w:trPr>
          <w:trHeight w:val="765"/>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22</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Άρμου</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Μαραθούντα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Κονιά</w:t>
            </w:r>
            <w:proofErr w:type="spellEnd"/>
            <w:r w:rsidRPr="00656B96">
              <w:rPr>
                <w:rFonts w:ascii="Arial Narrow" w:eastAsia="Times New Roman" w:hAnsi="Arial Narrow" w:cs="Calibri"/>
                <w:sz w:val="16"/>
                <w:szCs w:val="16"/>
                <w:lang w:eastAsia="el-GR"/>
              </w:rPr>
              <w:t>, Πάφος</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Αγ.Νεοφύτου</w:t>
            </w:r>
            <w:proofErr w:type="spellEnd"/>
            <w:r w:rsidRPr="00656B96">
              <w:rPr>
                <w:rFonts w:ascii="Arial Narrow" w:eastAsia="Times New Roman" w:hAnsi="Arial Narrow" w:cs="Calibri"/>
                <w:sz w:val="16"/>
                <w:szCs w:val="16"/>
                <w:lang w:eastAsia="el-GR"/>
              </w:rPr>
              <w:t xml:space="preserve"> &amp;  </w:t>
            </w:r>
            <w:proofErr w:type="spellStart"/>
            <w:r w:rsidRPr="00656B96">
              <w:rPr>
                <w:rFonts w:ascii="Arial Narrow" w:eastAsia="Times New Roman" w:hAnsi="Arial Narrow" w:cs="Calibri"/>
                <w:sz w:val="16"/>
                <w:szCs w:val="16"/>
                <w:lang w:eastAsia="el-GR"/>
              </w:rPr>
              <w:t>Απ.Παύλου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8,6</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23</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Αναρίτα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Τίμη</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 Λύκειο </w:t>
            </w:r>
            <w:proofErr w:type="spellStart"/>
            <w:r w:rsidRPr="00656B96">
              <w:rPr>
                <w:rFonts w:ascii="Arial Narrow" w:eastAsia="Times New Roman" w:hAnsi="Arial Narrow" w:cs="Calibri"/>
                <w:sz w:val="16"/>
                <w:szCs w:val="16"/>
                <w:lang w:eastAsia="el-GR"/>
              </w:rPr>
              <w:t>Γεροσκήπου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10,2</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M23</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10,2</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24</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Τίμη</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Αχέλεια</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Κολώνη</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Αγ.Παρασκευή</w:t>
            </w:r>
            <w:proofErr w:type="spellEnd"/>
            <w:r w:rsidRPr="00656B96">
              <w:rPr>
                <w:rFonts w:ascii="Arial Narrow" w:eastAsia="Times New Roman" w:hAnsi="Arial Narrow" w:cs="Calibri"/>
                <w:sz w:val="16"/>
                <w:szCs w:val="16"/>
                <w:lang w:eastAsia="el-GR"/>
              </w:rPr>
              <w:t xml:space="preserve"> &amp; Λύκειο </w:t>
            </w:r>
            <w:proofErr w:type="spellStart"/>
            <w:r w:rsidRPr="00656B96">
              <w:rPr>
                <w:rFonts w:ascii="Arial Narrow" w:eastAsia="Times New Roman" w:hAnsi="Arial Narrow" w:cs="Calibri"/>
                <w:sz w:val="16"/>
                <w:szCs w:val="16"/>
                <w:lang w:eastAsia="el-GR"/>
              </w:rPr>
              <w:t>Γεροσκ</w:t>
            </w:r>
            <w:proofErr w:type="spellEnd"/>
            <w:r w:rsidRPr="00656B96">
              <w:rPr>
                <w:rFonts w:ascii="Arial Narrow" w:eastAsia="Times New Roman" w:hAnsi="Arial Narrow" w:cs="Calibri"/>
                <w:sz w:val="16"/>
                <w:szCs w:val="16"/>
                <w:lang w:eastAsia="el-GR"/>
              </w:rPr>
              <w:t xml:space="preserve">.  </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8,8</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lastRenderedPageBreak/>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M24</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8,8</w:t>
            </w:r>
          </w:p>
        </w:tc>
      </w:tr>
      <w:tr w:rsidR="00656B96" w:rsidRPr="00656B96" w:rsidTr="005F358C">
        <w:trPr>
          <w:trHeight w:val="8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26</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Αγία Βαρβάρα, </w:t>
            </w:r>
            <w:proofErr w:type="spellStart"/>
            <w:r w:rsidRPr="00656B96">
              <w:rPr>
                <w:rFonts w:ascii="Arial Narrow" w:eastAsia="Times New Roman" w:hAnsi="Arial Narrow" w:cs="Calibri"/>
                <w:sz w:val="18"/>
                <w:szCs w:val="18"/>
                <w:lang w:eastAsia="el-GR"/>
              </w:rPr>
              <w:t>Αχέλεια</w:t>
            </w:r>
            <w:proofErr w:type="spellEnd"/>
            <w:r w:rsidRPr="00656B96">
              <w:rPr>
                <w:rFonts w:ascii="Arial Narrow" w:eastAsia="Times New Roman" w:hAnsi="Arial Narrow" w:cs="Calibri"/>
                <w:sz w:val="18"/>
                <w:szCs w:val="18"/>
                <w:lang w:eastAsia="el-GR"/>
              </w:rPr>
              <w:t xml:space="preserve">, </w:t>
            </w:r>
            <w:proofErr w:type="spellStart"/>
            <w:r w:rsidRPr="00656B96">
              <w:rPr>
                <w:rFonts w:ascii="Arial Narrow" w:eastAsia="Times New Roman" w:hAnsi="Arial Narrow" w:cs="Calibri"/>
                <w:sz w:val="18"/>
                <w:szCs w:val="18"/>
                <w:lang w:eastAsia="el-GR"/>
              </w:rPr>
              <w:t>Κολώνη</w:t>
            </w:r>
            <w:proofErr w:type="spellEnd"/>
            <w:r w:rsidRPr="00656B96">
              <w:rPr>
                <w:rFonts w:ascii="Arial Narrow" w:eastAsia="Times New Roman" w:hAnsi="Arial Narrow" w:cs="Calibri"/>
                <w:sz w:val="18"/>
                <w:szCs w:val="18"/>
                <w:lang w:eastAsia="el-GR"/>
              </w:rPr>
              <w:t xml:space="preserve">, Αγ. </w:t>
            </w:r>
            <w:proofErr w:type="spellStart"/>
            <w:r w:rsidRPr="00656B96">
              <w:rPr>
                <w:rFonts w:ascii="Arial Narrow" w:eastAsia="Times New Roman" w:hAnsi="Arial Narrow" w:cs="Calibri"/>
                <w:sz w:val="18"/>
                <w:szCs w:val="18"/>
                <w:lang w:eastAsia="el-GR"/>
              </w:rPr>
              <w:t>Μαρινούδα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Αγ.Παρασκευή</w:t>
            </w:r>
            <w:proofErr w:type="spellEnd"/>
            <w:r w:rsidRPr="00656B96">
              <w:rPr>
                <w:rFonts w:ascii="Arial Narrow" w:eastAsia="Times New Roman" w:hAnsi="Arial Narrow" w:cs="Calibri"/>
                <w:sz w:val="16"/>
                <w:szCs w:val="16"/>
                <w:lang w:eastAsia="el-GR"/>
              </w:rPr>
              <w:t xml:space="preserve"> &amp; </w:t>
            </w:r>
            <w:proofErr w:type="spellStart"/>
            <w:r w:rsidRPr="00656B96">
              <w:rPr>
                <w:rFonts w:ascii="Arial Narrow" w:eastAsia="Times New Roman" w:hAnsi="Arial Narrow" w:cs="Calibri"/>
                <w:sz w:val="16"/>
                <w:szCs w:val="16"/>
                <w:lang w:eastAsia="el-GR"/>
              </w:rPr>
              <w:t>Λύκ</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Γεροσκήπου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M26</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27</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Γεροσκήπου</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Αγ. Παρασκευή &amp; </w:t>
            </w:r>
            <w:proofErr w:type="spellStart"/>
            <w:r w:rsidRPr="00656B96">
              <w:rPr>
                <w:rFonts w:ascii="Arial Narrow" w:eastAsia="Times New Roman" w:hAnsi="Arial Narrow" w:cs="Calibri"/>
                <w:sz w:val="16"/>
                <w:szCs w:val="16"/>
                <w:lang w:eastAsia="el-GR"/>
              </w:rPr>
              <w:t>Λύκ</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Γεροσκήπου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M27</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5,0</w:t>
            </w:r>
          </w:p>
        </w:tc>
      </w:tr>
      <w:tr w:rsidR="00656B96" w:rsidRPr="00656B96" w:rsidTr="005F358C">
        <w:trPr>
          <w:trHeight w:val="5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28</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Γεροσκήπου</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Γυμνάσιο Αγ. Παρασκευή &amp; </w:t>
            </w:r>
            <w:proofErr w:type="spellStart"/>
            <w:r w:rsidRPr="00656B96">
              <w:rPr>
                <w:rFonts w:ascii="Arial Narrow" w:eastAsia="Times New Roman" w:hAnsi="Arial Narrow" w:cs="Calibri"/>
                <w:sz w:val="16"/>
                <w:szCs w:val="16"/>
                <w:lang w:eastAsia="el-GR"/>
              </w:rPr>
              <w:t>Λύκ</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Γεροσκήπου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M28</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29</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Κοίλη, </w:t>
            </w:r>
            <w:proofErr w:type="spellStart"/>
            <w:r w:rsidRPr="00656B96">
              <w:rPr>
                <w:rFonts w:ascii="Arial Narrow" w:eastAsia="Times New Roman" w:hAnsi="Arial Narrow" w:cs="Calibri"/>
                <w:sz w:val="18"/>
                <w:szCs w:val="18"/>
                <w:lang w:eastAsia="el-GR"/>
              </w:rPr>
              <w:t>Καλλέπεια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Νηπιαγωγείο / </w:t>
            </w:r>
            <w:proofErr w:type="spellStart"/>
            <w:r w:rsidRPr="00656B96">
              <w:rPr>
                <w:rFonts w:ascii="Arial Narrow" w:eastAsia="Times New Roman" w:hAnsi="Arial Narrow" w:cs="Calibri"/>
                <w:sz w:val="16"/>
                <w:szCs w:val="16"/>
                <w:lang w:eastAsia="el-GR"/>
              </w:rPr>
              <w:t>Δημ</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Τσάδας</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12,90</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M29</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12,90</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r>
      <w:tr w:rsidR="00656B96" w:rsidRPr="00656B96" w:rsidTr="005F358C">
        <w:trPr>
          <w:trHeight w:val="8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30</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Αγ. Βαρβάρα, </w:t>
            </w:r>
            <w:proofErr w:type="spellStart"/>
            <w:r w:rsidRPr="00656B96">
              <w:rPr>
                <w:rFonts w:ascii="Arial Narrow" w:eastAsia="Times New Roman" w:hAnsi="Arial Narrow" w:cs="Calibri"/>
                <w:sz w:val="18"/>
                <w:szCs w:val="18"/>
                <w:lang w:eastAsia="el-GR"/>
              </w:rPr>
              <w:t>Αχέλεια</w:t>
            </w:r>
            <w:proofErr w:type="spellEnd"/>
            <w:r w:rsidRPr="00656B96">
              <w:rPr>
                <w:rFonts w:ascii="Arial Narrow" w:eastAsia="Times New Roman" w:hAnsi="Arial Narrow" w:cs="Calibri"/>
                <w:sz w:val="18"/>
                <w:szCs w:val="18"/>
                <w:lang w:eastAsia="el-GR"/>
              </w:rPr>
              <w:t xml:space="preserve">, </w:t>
            </w:r>
            <w:proofErr w:type="spellStart"/>
            <w:r w:rsidRPr="00656B96">
              <w:rPr>
                <w:rFonts w:ascii="Arial Narrow" w:eastAsia="Times New Roman" w:hAnsi="Arial Narrow" w:cs="Calibri"/>
                <w:sz w:val="18"/>
                <w:szCs w:val="18"/>
                <w:lang w:eastAsia="el-GR"/>
              </w:rPr>
              <w:t>Κολώνη</w:t>
            </w:r>
            <w:proofErr w:type="spellEnd"/>
            <w:r w:rsidRPr="00656B96">
              <w:rPr>
                <w:rFonts w:ascii="Arial Narrow" w:eastAsia="Times New Roman" w:hAnsi="Arial Narrow" w:cs="Calibri"/>
                <w:sz w:val="18"/>
                <w:szCs w:val="18"/>
                <w:lang w:eastAsia="el-GR"/>
              </w:rPr>
              <w:t xml:space="preserve">, Αγ. </w:t>
            </w:r>
            <w:proofErr w:type="spellStart"/>
            <w:r w:rsidRPr="00656B96">
              <w:rPr>
                <w:rFonts w:ascii="Arial Narrow" w:eastAsia="Times New Roman" w:hAnsi="Arial Narrow" w:cs="Calibri"/>
                <w:sz w:val="18"/>
                <w:szCs w:val="18"/>
                <w:lang w:eastAsia="el-GR"/>
              </w:rPr>
              <w:t>Μαρινούδα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Δημ</w:t>
            </w:r>
            <w:proofErr w:type="spellEnd"/>
            <w:r w:rsidRPr="00656B96">
              <w:rPr>
                <w:rFonts w:ascii="Arial Narrow" w:eastAsia="Times New Roman" w:hAnsi="Arial Narrow" w:cs="Calibri"/>
                <w:sz w:val="16"/>
                <w:szCs w:val="16"/>
                <w:lang w:eastAsia="el-GR"/>
              </w:rPr>
              <w:t xml:space="preserve">. σχολείο Α'&amp;Β' </w:t>
            </w:r>
            <w:proofErr w:type="spellStart"/>
            <w:r w:rsidRPr="00656B96">
              <w:rPr>
                <w:rFonts w:ascii="Arial Narrow" w:eastAsia="Times New Roman" w:hAnsi="Arial Narrow" w:cs="Calibri"/>
                <w:sz w:val="16"/>
                <w:szCs w:val="16"/>
                <w:lang w:eastAsia="el-GR"/>
              </w:rPr>
              <w:t>Γεροσκήπου</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14,70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M30</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12,60</w:t>
            </w:r>
          </w:p>
        </w:tc>
      </w:tr>
      <w:tr w:rsidR="00656B96" w:rsidRPr="00656B96" w:rsidTr="005F358C">
        <w:trPr>
          <w:trHeight w:val="81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31</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proofErr w:type="spellStart"/>
            <w:r w:rsidRPr="00656B96">
              <w:rPr>
                <w:rFonts w:ascii="Arial Narrow" w:eastAsia="Times New Roman" w:hAnsi="Arial Narrow" w:cs="Calibri"/>
                <w:sz w:val="18"/>
                <w:szCs w:val="18"/>
                <w:lang w:eastAsia="el-GR"/>
              </w:rPr>
              <w:t>Άρμου</w:t>
            </w:r>
            <w:proofErr w:type="spellEnd"/>
            <w:r w:rsidRPr="00656B96">
              <w:rPr>
                <w:rFonts w:ascii="Arial Narrow" w:eastAsia="Times New Roman" w:hAnsi="Arial Narrow" w:cs="Calibri"/>
                <w:sz w:val="18"/>
                <w:szCs w:val="18"/>
                <w:lang w:eastAsia="el-GR"/>
              </w:rPr>
              <w:t xml:space="preserve">, </w:t>
            </w:r>
            <w:proofErr w:type="spellStart"/>
            <w:r w:rsidRPr="00656B96">
              <w:rPr>
                <w:rFonts w:ascii="Arial Narrow" w:eastAsia="Times New Roman" w:hAnsi="Arial Narrow" w:cs="Calibri"/>
                <w:sz w:val="18"/>
                <w:szCs w:val="18"/>
                <w:lang w:eastAsia="el-GR"/>
              </w:rPr>
              <w:t>Μαραθούντα</w:t>
            </w:r>
            <w:proofErr w:type="spellEnd"/>
            <w:r w:rsidRPr="00656B96">
              <w:rPr>
                <w:rFonts w:ascii="Arial Narrow" w:eastAsia="Times New Roman" w:hAnsi="Arial Narrow" w:cs="Calibri"/>
                <w:sz w:val="18"/>
                <w:szCs w:val="18"/>
                <w:lang w:eastAsia="el-GR"/>
              </w:rPr>
              <w:t xml:space="preserve">, </w:t>
            </w:r>
            <w:proofErr w:type="spellStart"/>
            <w:r w:rsidRPr="00656B96">
              <w:rPr>
                <w:rFonts w:ascii="Arial Narrow" w:eastAsia="Times New Roman" w:hAnsi="Arial Narrow" w:cs="Calibri"/>
                <w:sz w:val="18"/>
                <w:szCs w:val="18"/>
                <w:lang w:eastAsia="el-GR"/>
              </w:rPr>
              <w:t>Κονιά</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Νηπιαγωγείο-</w:t>
            </w:r>
            <w:proofErr w:type="spellStart"/>
            <w:r w:rsidRPr="00656B96">
              <w:rPr>
                <w:rFonts w:ascii="Arial Narrow" w:eastAsia="Times New Roman" w:hAnsi="Arial Narrow" w:cs="Calibri"/>
                <w:sz w:val="16"/>
                <w:szCs w:val="16"/>
                <w:lang w:eastAsia="el-GR"/>
              </w:rPr>
              <w:t>Δημ</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αχολείο</w:t>
            </w:r>
            <w:proofErr w:type="spellEnd"/>
            <w:r w:rsidRPr="00656B96">
              <w:rPr>
                <w:rFonts w:ascii="Arial Narrow" w:eastAsia="Times New Roman" w:hAnsi="Arial Narrow" w:cs="Calibri"/>
                <w:sz w:val="16"/>
                <w:szCs w:val="16"/>
                <w:lang w:eastAsia="el-GR"/>
              </w:rPr>
              <w:t xml:space="preserve"> Κονιών</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4,50</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M31</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4,50</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r>
      <w:tr w:rsidR="00656B96" w:rsidRPr="00656B96" w:rsidTr="005F358C">
        <w:trPr>
          <w:trHeight w:val="54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32</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Μέσα Χωριό, </w:t>
            </w:r>
            <w:proofErr w:type="spellStart"/>
            <w:r w:rsidRPr="00656B96">
              <w:rPr>
                <w:rFonts w:ascii="Arial Narrow" w:eastAsia="Times New Roman" w:hAnsi="Arial Narrow" w:cs="Calibri"/>
                <w:sz w:val="18"/>
                <w:szCs w:val="18"/>
                <w:lang w:eastAsia="el-GR"/>
              </w:rPr>
              <w:t>Μεσόγη</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Δημ</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αχολείο</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Μεσόγης</w:t>
            </w:r>
            <w:proofErr w:type="spellEnd"/>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2,20</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M32</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4,26</w:t>
            </w:r>
          </w:p>
        </w:tc>
      </w:tr>
      <w:tr w:rsidR="00656B96" w:rsidRPr="00656B96" w:rsidTr="005F358C">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lastRenderedPageBreak/>
              <w:t>Μ 33</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Εντός πόλης </w:t>
            </w:r>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Δημ</w:t>
            </w:r>
            <w:proofErr w:type="spellEnd"/>
            <w:r w:rsidRPr="00656B96">
              <w:rPr>
                <w:rFonts w:ascii="Arial Narrow" w:eastAsia="Times New Roman" w:hAnsi="Arial Narrow" w:cs="Calibri"/>
                <w:sz w:val="16"/>
                <w:szCs w:val="16"/>
                <w:lang w:eastAsia="el-GR"/>
              </w:rPr>
              <w:t xml:space="preserve">. </w:t>
            </w:r>
            <w:proofErr w:type="spellStart"/>
            <w:r w:rsidRPr="00656B96">
              <w:rPr>
                <w:rFonts w:ascii="Arial Narrow" w:eastAsia="Times New Roman" w:hAnsi="Arial Narrow" w:cs="Calibri"/>
                <w:sz w:val="16"/>
                <w:szCs w:val="16"/>
                <w:lang w:eastAsia="el-GR"/>
              </w:rPr>
              <w:t>αχολείο</w:t>
            </w:r>
            <w:proofErr w:type="spellEnd"/>
            <w:r w:rsidRPr="00656B96">
              <w:rPr>
                <w:rFonts w:ascii="Arial Narrow" w:eastAsia="Times New Roman" w:hAnsi="Arial Narrow" w:cs="Calibri"/>
                <w:sz w:val="16"/>
                <w:szCs w:val="16"/>
                <w:lang w:eastAsia="el-GR"/>
              </w:rPr>
              <w:t xml:space="preserve"> ΙΑ'  Αγ. Σπυρίδωνα</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tcPr>
          <w:p w:rsidR="00656B96" w:rsidRPr="00656B96" w:rsidRDefault="00656B96" w:rsidP="00656B96">
            <w:pPr>
              <w:spacing w:after="0" w:line="240" w:lineRule="auto"/>
              <w:jc w:val="center"/>
              <w:rPr>
                <w:rFonts w:ascii="Calibri" w:eastAsia="Times New Roman" w:hAnsi="Calibri" w:cs="Calibri"/>
                <w:color w:val="000000"/>
                <w:lang w:eastAsia="el-GR"/>
              </w:rPr>
            </w:pP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5,20</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M33</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5,20</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34</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proofErr w:type="spellStart"/>
            <w:r w:rsidRPr="00656B96">
              <w:rPr>
                <w:rFonts w:ascii="Arial Narrow" w:eastAsia="Times New Roman" w:hAnsi="Arial Narrow" w:cs="Calibri"/>
                <w:sz w:val="18"/>
                <w:szCs w:val="18"/>
                <w:lang w:eastAsia="el-GR"/>
              </w:rPr>
              <w:t>Γεροσκήπου</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Τεχνική Σχολή</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4,17</w:t>
            </w:r>
          </w:p>
        </w:tc>
      </w:tr>
      <w:tr w:rsidR="00656B96" w:rsidRPr="00656B96" w:rsidTr="00656B96">
        <w:trPr>
          <w:trHeight w:val="300"/>
        </w:trPr>
        <w:tc>
          <w:tcPr>
            <w:tcW w:w="1277"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Μ34</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nil"/>
              <w:right w:val="nil"/>
            </w:tcBorders>
            <w:shd w:val="clear" w:color="auto" w:fill="auto"/>
            <w:noWrap/>
            <w:vAlign w:val="bottom"/>
            <w:hideMark/>
          </w:tcPr>
          <w:p w:rsidR="00656B96" w:rsidRPr="00656B96" w:rsidRDefault="00656B96" w:rsidP="00656B96">
            <w:pPr>
              <w:spacing w:after="0" w:line="240" w:lineRule="auto"/>
              <w:jc w:val="center"/>
              <w:rPr>
                <w:rFonts w:ascii="Arial" w:eastAsia="Times New Roman" w:hAnsi="Arial" w:cs="Arial"/>
                <w:sz w:val="16"/>
                <w:szCs w:val="16"/>
                <w:lang w:eastAsia="el-GR"/>
              </w:rPr>
            </w:pPr>
          </w:p>
        </w:tc>
        <w:tc>
          <w:tcPr>
            <w:tcW w:w="881" w:type="dxa"/>
            <w:tcBorders>
              <w:top w:val="nil"/>
              <w:left w:val="single" w:sz="4" w:space="0" w:color="000000"/>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4,17</w:t>
            </w:r>
          </w:p>
        </w:tc>
      </w:tr>
      <w:tr w:rsidR="00656B96" w:rsidRPr="00656B96" w:rsidTr="00656B96">
        <w:trPr>
          <w:trHeight w:val="810"/>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Μ 35</w:t>
            </w:r>
          </w:p>
        </w:tc>
        <w:tc>
          <w:tcPr>
            <w:tcW w:w="1334"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xml:space="preserve">Ευαγόρα </w:t>
            </w:r>
            <w:proofErr w:type="spellStart"/>
            <w:r w:rsidRPr="00656B96">
              <w:rPr>
                <w:rFonts w:ascii="Arial Narrow" w:eastAsia="Times New Roman" w:hAnsi="Arial Narrow" w:cs="Calibri"/>
                <w:sz w:val="18"/>
                <w:szCs w:val="18"/>
                <w:lang w:eastAsia="el-GR"/>
              </w:rPr>
              <w:t>Παλλικαρίδη</w:t>
            </w:r>
            <w:proofErr w:type="spellEnd"/>
            <w:r w:rsidRPr="00656B96">
              <w:rPr>
                <w:rFonts w:ascii="Arial Narrow" w:eastAsia="Times New Roman" w:hAnsi="Arial Narrow" w:cs="Calibri"/>
                <w:sz w:val="18"/>
                <w:szCs w:val="18"/>
                <w:lang w:eastAsia="el-GR"/>
              </w:rPr>
              <w:t xml:space="preserve"> - </w:t>
            </w:r>
            <w:proofErr w:type="spellStart"/>
            <w:r w:rsidRPr="00656B96">
              <w:rPr>
                <w:rFonts w:ascii="Arial Narrow" w:eastAsia="Times New Roman" w:hAnsi="Arial Narrow" w:cs="Calibri"/>
                <w:sz w:val="18"/>
                <w:szCs w:val="18"/>
                <w:lang w:eastAsia="el-GR"/>
              </w:rPr>
              <w:t>Καραβέλλα</w:t>
            </w:r>
            <w:proofErr w:type="spellEnd"/>
          </w:p>
        </w:tc>
        <w:tc>
          <w:tcPr>
            <w:tcW w:w="1830"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16"/>
                <w:szCs w:val="16"/>
                <w:lang w:eastAsia="el-GR"/>
              </w:rPr>
            </w:pPr>
            <w:proofErr w:type="spellStart"/>
            <w:r w:rsidRPr="00656B96">
              <w:rPr>
                <w:rFonts w:ascii="Arial Narrow" w:eastAsia="Times New Roman" w:hAnsi="Arial Narrow" w:cs="Calibri"/>
                <w:sz w:val="16"/>
                <w:szCs w:val="16"/>
                <w:lang w:eastAsia="el-GR"/>
              </w:rPr>
              <w:t>Απ</w:t>
            </w:r>
            <w:proofErr w:type="spellEnd"/>
            <w:r w:rsidRPr="00656B96">
              <w:rPr>
                <w:rFonts w:ascii="Arial Narrow" w:eastAsia="Times New Roman" w:hAnsi="Arial Narrow" w:cs="Calibri"/>
                <w:sz w:val="16"/>
                <w:szCs w:val="16"/>
                <w:lang w:eastAsia="el-GR"/>
              </w:rPr>
              <w:t>. Παύλου - Αγ. Νεοφύτου</w:t>
            </w:r>
          </w:p>
        </w:tc>
        <w:tc>
          <w:tcPr>
            <w:tcW w:w="973" w:type="dxa"/>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1247" w:type="dxa"/>
            <w:tcBorders>
              <w:top w:val="single" w:sz="4" w:space="0" w:color="000000"/>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3,81</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Μ35</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3,81</w:t>
            </w:r>
          </w:p>
        </w:tc>
      </w:tr>
      <w:tr w:rsidR="00656B96" w:rsidRPr="00656B96" w:rsidTr="00656B96">
        <w:trPr>
          <w:trHeight w:val="300"/>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c>
          <w:tcPr>
            <w:tcW w:w="31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 </w:t>
            </w:r>
          </w:p>
        </w:tc>
        <w:tc>
          <w:tcPr>
            <w:tcW w:w="973" w:type="dxa"/>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 </w:t>
            </w:r>
          </w:p>
        </w:tc>
        <w:tc>
          <w:tcPr>
            <w:tcW w:w="1247"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917" w:type="dxa"/>
            <w:tcBorders>
              <w:top w:val="nil"/>
              <w:left w:val="nil"/>
              <w:bottom w:val="single" w:sz="4" w:space="0" w:color="000000"/>
              <w:right w:val="single" w:sz="4" w:space="0" w:color="auto"/>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18"/>
                <w:szCs w:val="18"/>
                <w:lang w:eastAsia="el-GR"/>
              </w:rPr>
            </w:pPr>
            <w:r w:rsidRPr="00656B96">
              <w:rPr>
                <w:rFonts w:ascii="Arial Narrow" w:eastAsia="Times New Roman" w:hAnsi="Arial Narrow" w:cs="Calibri"/>
                <w:sz w:val="18"/>
                <w:szCs w:val="18"/>
                <w:lang w:eastAsia="el-GR"/>
              </w:rPr>
              <w:t> </w:t>
            </w:r>
          </w:p>
        </w:tc>
      </w:tr>
    </w:tbl>
    <w:p w:rsidR="00F87A14" w:rsidRDefault="00F87A14" w:rsidP="00F87A14">
      <w:pPr>
        <w:jc w:val="both"/>
        <w:rPr>
          <w:rFonts w:ascii="Arial" w:hAnsi="Arial" w:cs="Arial"/>
          <w:sz w:val="24"/>
          <w:szCs w:val="24"/>
        </w:rPr>
      </w:pPr>
    </w:p>
    <w:p w:rsidR="00F87A14" w:rsidRDefault="00F87A14" w:rsidP="00F87A14">
      <w:pPr>
        <w:jc w:val="both"/>
        <w:rPr>
          <w:rFonts w:ascii="Arial" w:hAnsi="Arial" w:cs="Arial"/>
          <w:sz w:val="24"/>
          <w:szCs w:val="24"/>
        </w:rPr>
      </w:pPr>
    </w:p>
    <w:p w:rsidR="00064991" w:rsidRDefault="00064991">
      <w:pPr>
        <w:rPr>
          <w:rFonts w:ascii="Arial" w:hAnsi="Arial" w:cs="Arial"/>
          <w:b/>
          <w:sz w:val="24"/>
          <w:szCs w:val="24"/>
          <w:u w:val="single"/>
        </w:rPr>
      </w:pPr>
      <w:r>
        <w:rPr>
          <w:rFonts w:ascii="Arial" w:hAnsi="Arial" w:cs="Arial"/>
          <w:b/>
          <w:sz w:val="24"/>
          <w:szCs w:val="24"/>
          <w:u w:val="single"/>
        </w:rPr>
        <w:br w:type="page"/>
      </w:r>
    </w:p>
    <w:p w:rsidR="00114C2D" w:rsidRDefault="00656B96" w:rsidP="00656B96">
      <w:pPr>
        <w:jc w:val="center"/>
        <w:rPr>
          <w:rFonts w:ascii="Arial" w:hAnsi="Arial" w:cs="Arial"/>
          <w:b/>
          <w:sz w:val="24"/>
          <w:szCs w:val="24"/>
          <w:u w:val="single"/>
        </w:rPr>
      </w:pPr>
      <w:r w:rsidRPr="00656B96">
        <w:rPr>
          <w:rFonts w:ascii="Arial" w:hAnsi="Arial" w:cs="Arial"/>
          <w:b/>
          <w:sz w:val="24"/>
          <w:szCs w:val="24"/>
          <w:u w:val="single"/>
        </w:rPr>
        <w:lastRenderedPageBreak/>
        <w:t>Πίνακας Περιφερειακών Μαθητικών Διαδρομών</w:t>
      </w:r>
    </w:p>
    <w:p w:rsidR="00656B96" w:rsidRDefault="00656B96" w:rsidP="00656B96">
      <w:pPr>
        <w:jc w:val="center"/>
        <w:rPr>
          <w:rFonts w:ascii="Arial" w:hAnsi="Arial" w:cs="Arial"/>
          <w:b/>
          <w:sz w:val="24"/>
          <w:szCs w:val="24"/>
          <w:u w:val="single"/>
        </w:rPr>
      </w:pPr>
    </w:p>
    <w:tbl>
      <w:tblPr>
        <w:tblW w:w="5000" w:type="pct"/>
        <w:tblLook w:val="04A0" w:firstRow="1" w:lastRow="0" w:firstColumn="1" w:lastColumn="0" w:noHBand="0" w:noVBand="1"/>
      </w:tblPr>
      <w:tblGrid>
        <w:gridCol w:w="1044"/>
        <w:gridCol w:w="1654"/>
        <w:gridCol w:w="1637"/>
        <w:gridCol w:w="1971"/>
        <w:gridCol w:w="963"/>
        <w:gridCol w:w="847"/>
        <w:gridCol w:w="684"/>
        <w:gridCol w:w="664"/>
        <w:gridCol w:w="700"/>
        <w:gridCol w:w="628"/>
        <w:gridCol w:w="619"/>
        <w:gridCol w:w="633"/>
        <w:gridCol w:w="627"/>
        <w:gridCol w:w="636"/>
        <w:gridCol w:w="641"/>
      </w:tblGrid>
      <w:tr w:rsidR="00656B96" w:rsidRPr="00656B96" w:rsidTr="00064991">
        <w:trPr>
          <w:trHeight w:val="315"/>
          <w:tblHeader/>
        </w:trPr>
        <w:tc>
          <w:tcPr>
            <w:tcW w:w="2909" w:type="pct"/>
            <w:gridSpan w:val="6"/>
            <w:tcBorders>
              <w:top w:val="nil"/>
              <w:left w:val="nil"/>
              <w:bottom w:val="nil"/>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b/>
                <w:bCs/>
                <w:sz w:val="20"/>
                <w:szCs w:val="20"/>
                <w:u w:val="single"/>
                <w:lang w:eastAsia="el-GR"/>
              </w:rPr>
            </w:pPr>
            <w:r w:rsidRPr="00656B96">
              <w:rPr>
                <w:rFonts w:ascii="Arial" w:eastAsia="Times New Roman" w:hAnsi="Arial" w:cs="Arial"/>
                <w:b/>
                <w:bCs/>
                <w:sz w:val="20"/>
                <w:szCs w:val="20"/>
                <w:u w:val="single"/>
                <w:lang w:eastAsia="el-GR"/>
              </w:rPr>
              <w:t>ΜΑΘΗΤΙΚΕΣ ΠΕΡΙΦΕΡΙΑΚΕΣ ΔΙΑΔΡΟΜΕΣ</w:t>
            </w:r>
          </w:p>
        </w:tc>
        <w:tc>
          <w:tcPr>
            <w:tcW w:w="2091" w:type="pct"/>
            <w:gridSpan w:val="9"/>
            <w:tcBorders>
              <w:top w:val="single" w:sz="8" w:space="0" w:color="000000"/>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b/>
                <w:bCs/>
                <w:sz w:val="20"/>
                <w:szCs w:val="20"/>
                <w:lang w:eastAsia="el-GR"/>
              </w:rPr>
            </w:pPr>
            <w:r w:rsidRPr="00656B96">
              <w:rPr>
                <w:rFonts w:ascii="Arial" w:eastAsia="Times New Roman" w:hAnsi="Arial" w:cs="Arial"/>
                <w:b/>
                <w:bCs/>
                <w:sz w:val="20"/>
                <w:szCs w:val="20"/>
                <w:lang w:eastAsia="el-GR"/>
              </w:rPr>
              <w:t>ΧΛΜ ΑΝΑ ΤΥΠΟ ΔΙΑΔΡΟΜΗΣ ΚΑΙ ΚΑΤΗΓΟΡΙΑ ΟΧΗΜΑΤΟΣ</w:t>
            </w:r>
          </w:p>
        </w:tc>
      </w:tr>
      <w:tr w:rsidR="00656B96" w:rsidRPr="00656B96" w:rsidTr="00064991">
        <w:trPr>
          <w:trHeight w:val="255"/>
          <w:tblHeader/>
        </w:trPr>
        <w:tc>
          <w:tcPr>
            <w:tcW w:w="374" w:type="pct"/>
            <w:tcBorders>
              <w:top w:val="nil"/>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b/>
                <w:bCs/>
                <w:sz w:val="20"/>
                <w:szCs w:val="20"/>
                <w:lang w:eastAsia="el-GR"/>
              </w:rPr>
            </w:pPr>
          </w:p>
        </w:tc>
        <w:tc>
          <w:tcPr>
            <w:tcW w:w="1886" w:type="pct"/>
            <w:gridSpan w:val="3"/>
            <w:tcBorders>
              <w:top w:val="nil"/>
              <w:left w:val="nil"/>
              <w:bottom w:val="nil"/>
              <w:right w:val="nil"/>
            </w:tcBorders>
            <w:shd w:val="clear" w:color="auto" w:fill="auto"/>
            <w:noWrap/>
            <w:vAlign w:val="center"/>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345" w:type="pct"/>
            <w:tcBorders>
              <w:top w:val="nil"/>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Times New Roman" w:eastAsia="Times New Roman" w:hAnsi="Times New Roman" w:cs="Times New Roman"/>
                <w:sz w:val="20"/>
                <w:szCs w:val="20"/>
                <w:lang w:eastAsia="el-GR"/>
              </w:rPr>
            </w:pPr>
          </w:p>
        </w:tc>
        <w:tc>
          <w:tcPr>
            <w:tcW w:w="304" w:type="pct"/>
            <w:tcBorders>
              <w:top w:val="nil"/>
              <w:left w:val="nil"/>
              <w:bottom w:val="nil"/>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 </w:t>
            </w:r>
          </w:p>
        </w:tc>
        <w:tc>
          <w:tcPr>
            <w:tcW w:w="734" w:type="pct"/>
            <w:gridSpan w:val="3"/>
            <w:tcBorders>
              <w:top w:val="single" w:sz="8" w:space="0" w:color="000000"/>
              <w:left w:val="nil"/>
              <w:bottom w:val="single" w:sz="4"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Τύπος διαδρομής Χ   (άνω 400 μ)</w:t>
            </w:r>
          </w:p>
        </w:tc>
        <w:tc>
          <w:tcPr>
            <w:tcW w:w="674" w:type="pct"/>
            <w:gridSpan w:val="3"/>
            <w:tcBorders>
              <w:top w:val="single" w:sz="8" w:space="0" w:color="000000"/>
              <w:left w:val="single" w:sz="4" w:space="0" w:color="000000"/>
              <w:bottom w:val="single" w:sz="4"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Τύπος διαδρομής Β (περιφερειακή)</w:t>
            </w:r>
          </w:p>
        </w:tc>
        <w:tc>
          <w:tcPr>
            <w:tcW w:w="683" w:type="pct"/>
            <w:gridSpan w:val="3"/>
            <w:tcBorders>
              <w:top w:val="single" w:sz="8" w:space="0" w:color="000000"/>
              <w:left w:val="single" w:sz="4" w:space="0" w:color="000000"/>
              <w:bottom w:val="single" w:sz="4"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Τύπος διαδρομής Γ (αστική περιοχή)</w:t>
            </w:r>
          </w:p>
        </w:tc>
      </w:tr>
      <w:tr w:rsidR="00656B96" w:rsidRPr="00656B96" w:rsidTr="00064991">
        <w:trPr>
          <w:trHeight w:val="720"/>
          <w:tblHeader/>
        </w:trPr>
        <w:tc>
          <w:tcPr>
            <w:tcW w:w="374" w:type="pct"/>
            <w:tcBorders>
              <w:top w:val="nil"/>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p>
        </w:tc>
        <w:tc>
          <w:tcPr>
            <w:tcW w:w="1886" w:type="pct"/>
            <w:gridSpan w:val="3"/>
            <w:tcBorders>
              <w:top w:val="nil"/>
              <w:left w:val="nil"/>
              <w:bottom w:val="nil"/>
              <w:right w:val="nil"/>
            </w:tcBorders>
            <w:shd w:val="clear" w:color="auto" w:fill="auto"/>
            <w:vAlign w:val="center"/>
            <w:hideMark/>
          </w:tcPr>
          <w:p w:rsidR="00656B96" w:rsidRPr="00656B96" w:rsidRDefault="00656B96" w:rsidP="00656B96">
            <w:pPr>
              <w:spacing w:after="0" w:line="240" w:lineRule="auto"/>
              <w:rPr>
                <w:rFonts w:ascii="Times New Roman" w:eastAsia="Times New Roman" w:hAnsi="Times New Roman" w:cs="Times New Roman"/>
                <w:sz w:val="20"/>
                <w:szCs w:val="20"/>
                <w:lang w:eastAsia="el-GR"/>
              </w:rPr>
            </w:pPr>
          </w:p>
        </w:tc>
        <w:tc>
          <w:tcPr>
            <w:tcW w:w="345" w:type="pct"/>
            <w:tcBorders>
              <w:top w:val="nil"/>
              <w:left w:val="nil"/>
              <w:bottom w:val="nil"/>
              <w:right w:val="nil"/>
            </w:tcBorders>
            <w:shd w:val="clear" w:color="auto" w:fill="auto"/>
            <w:vAlign w:val="center"/>
            <w:hideMark/>
          </w:tcPr>
          <w:p w:rsidR="00656B96" w:rsidRPr="00656B96" w:rsidRDefault="00656B96" w:rsidP="00656B96">
            <w:pPr>
              <w:spacing w:after="0" w:line="240" w:lineRule="auto"/>
              <w:jc w:val="center"/>
              <w:rPr>
                <w:rFonts w:ascii="Times New Roman" w:eastAsia="Times New Roman" w:hAnsi="Times New Roman" w:cs="Times New Roman"/>
                <w:sz w:val="20"/>
                <w:szCs w:val="20"/>
                <w:lang w:eastAsia="el-GR"/>
              </w:rPr>
            </w:pPr>
          </w:p>
        </w:tc>
        <w:tc>
          <w:tcPr>
            <w:tcW w:w="304" w:type="pct"/>
            <w:tcBorders>
              <w:top w:val="nil"/>
              <w:left w:val="nil"/>
              <w:bottom w:val="nil"/>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 </w:t>
            </w:r>
          </w:p>
        </w:tc>
        <w:tc>
          <w:tcPr>
            <w:tcW w:w="2091" w:type="pct"/>
            <w:gridSpan w:val="9"/>
            <w:tcBorders>
              <w:top w:val="single" w:sz="4" w:space="0" w:color="000000"/>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Διαδρομές που μεταφέρουν μόνο μαθητές</w:t>
            </w:r>
          </w:p>
        </w:tc>
      </w:tr>
      <w:tr w:rsidR="00656B96" w:rsidRPr="00656B96" w:rsidTr="00064991">
        <w:trPr>
          <w:trHeight w:val="270"/>
          <w:tblHeader/>
        </w:trPr>
        <w:tc>
          <w:tcPr>
            <w:tcW w:w="374" w:type="pct"/>
            <w:tcBorders>
              <w:top w:val="nil"/>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p>
        </w:tc>
        <w:tc>
          <w:tcPr>
            <w:tcW w:w="593"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587"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345"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304" w:type="pct"/>
            <w:tcBorders>
              <w:top w:val="nil"/>
              <w:left w:val="nil"/>
              <w:bottom w:val="single" w:sz="8" w:space="0" w:color="000000"/>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34" w:type="pct"/>
            <w:gridSpan w:val="3"/>
            <w:tcBorders>
              <w:top w:val="single" w:sz="8" w:space="0" w:color="000000"/>
              <w:left w:val="nil"/>
              <w:bottom w:val="nil"/>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Κατηγορία οχήματος</w:t>
            </w:r>
          </w:p>
        </w:tc>
        <w:tc>
          <w:tcPr>
            <w:tcW w:w="674" w:type="pct"/>
            <w:gridSpan w:val="3"/>
            <w:tcBorders>
              <w:top w:val="single" w:sz="8" w:space="0" w:color="000000"/>
              <w:left w:val="nil"/>
              <w:bottom w:val="nil"/>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Κατηγορία οχήματος</w:t>
            </w:r>
          </w:p>
        </w:tc>
        <w:tc>
          <w:tcPr>
            <w:tcW w:w="683" w:type="pct"/>
            <w:gridSpan w:val="3"/>
            <w:tcBorders>
              <w:top w:val="single" w:sz="8" w:space="0" w:color="000000"/>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Κατηγορία οχήματος</w:t>
            </w:r>
          </w:p>
        </w:tc>
      </w:tr>
      <w:tr w:rsidR="00656B96" w:rsidRPr="00656B96" w:rsidTr="00064991">
        <w:trPr>
          <w:trHeight w:val="315"/>
          <w:tblHeader/>
        </w:trPr>
        <w:tc>
          <w:tcPr>
            <w:tcW w:w="374" w:type="pct"/>
            <w:tcBorders>
              <w:top w:val="nil"/>
              <w:left w:val="nil"/>
              <w:bottom w:val="nil"/>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593"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587"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345" w:type="pct"/>
            <w:tcBorders>
              <w:top w:val="nil"/>
              <w:left w:val="nil"/>
              <w:bottom w:val="single" w:sz="8" w:space="0" w:color="000000"/>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304" w:type="pct"/>
            <w:tcBorders>
              <w:top w:val="nil"/>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45"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10-22</w:t>
            </w:r>
          </w:p>
        </w:tc>
        <w:tc>
          <w:tcPr>
            <w:tcW w:w="238" w:type="pct"/>
            <w:tcBorders>
              <w:top w:val="single" w:sz="4" w:space="0" w:color="000000"/>
              <w:left w:val="nil"/>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23-42 </w:t>
            </w:r>
          </w:p>
        </w:tc>
        <w:tc>
          <w:tcPr>
            <w:tcW w:w="251" w:type="pct"/>
            <w:tcBorders>
              <w:top w:val="single" w:sz="4" w:space="0" w:color="000000"/>
              <w:left w:val="nil"/>
              <w:bottom w:val="single" w:sz="8" w:space="0" w:color="000000"/>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 &gt;43</w:t>
            </w:r>
          </w:p>
        </w:tc>
        <w:tc>
          <w:tcPr>
            <w:tcW w:w="225" w:type="pct"/>
            <w:tcBorders>
              <w:top w:val="single" w:sz="4" w:space="0" w:color="000000"/>
              <w:left w:val="nil"/>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10-22</w:t>
            </w:r>
          </w:p>
        </w:tc>
        <w:tc>
          <w:tcPr>
            <w:tcW w:w="222" w:type="pct"/>
            <w:tcBorders>
              <w:top w:val="single" w:sz="4" w:space="0" w:color="000000"/>
              <w:left w:val="nil"/>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23-42 </w:t>
            </w:r>
          </w:p>
        </w:tc>
        <w:tc>
          <w:tcPr>
            <w:tcW w:w="227" w:type="pct"/>
            <w:tcBorders>
              <w:top w:val="single" w:sz="4" w:space="0" w:color="000000"/>
              <w:left w:val="nil"/>
              <w:bottom w:val="single" w:sz="8" w:space="0" w:color="000000"/>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 &gt;43</w:t>
            </w:r>
          </w:p>
        </w:tc>
        <w:tc>
          <w:tcPr>
            <w:tcW w:w="225" w:type="pct"/>
            <w:tcBorders>
              <w:top w:val="single" w:sz="4" w:space="0" w:color="000000"/>
              <w:left w:val="nil"/>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10-22</w:t>
            </w:r>
          </w:p>
        </w:tc>
        <w:tc>
          <w:tcPr>
            <w:tcW w:w="228" w:type="pct"/>
            <w:tcBorders>
              <w:top w:val="single" w:sz="4" w:space="0" w:color="000000"/>
              <w:left w:val="nil"/>
              <w:bottom w:val="single" w:sz="8"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23-42 </w:t>
            </w:r>
          </w:p>
        </w:tc>
        <w:tc>
          <w:tcPr>
            <w:tcW w:w="230" w:type="pct"/>
            <w:tcBorders>
              <w:top w:val="single" w:sz="4" w:space="0" w:color="000000"/>
              <w:left w:val="nil"/>
              <w:bottom w:val="single" w:sz="8" w:space="0" w:color="000000"/>
              <w:right w:val="nil"/>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 &gt;43</w:t>
            </w:r>
          </w:p>
        </w:tc>
      </w:tr>
      <w:tr w:rsidR="005F358C" w:rsidRPr="00656B96" w:rsidTr="00064991">
        <w:trPr>
          <w:trHeight w:val="510"/>
        </w:trPr>
        <w:tc>
          <w:tcPr>
            <w:tcW w:w="374" w:type="pct"/>
            <w:tcBorders>
              <w:top w:val="single" w:sz="8" w:space="0" w:color="000000"/>
              <w:left w:val="single" w:sz="8" w:space="0" w:color="000000"/>
              <w:bottom w:val="nil"/>
              <w:right w:val="single" w:sz="8" w:space="0" w:color="000000"/>
            </w:tcBorders>
            <w:shd w:val="clear" w:color="auto" w:fill="auto"/>
            <w:vAlign w:val="center"/>
            <w:hideMark/>
          </w:tcPr>
          <w:p w:rsidR="00656B96" w:rsidRPr="00656B96" w:rsidRDefault="00656B96" w:rsidP="00656B96">
            <w:pPr>
              <w:spacing w:after="0" w:line="240" w:lineRule="auto"/>
              <w:jc w:val="center"/>
              <w:rPr>
                <w:rFonts w:ascii="Arial" w:eastAsia="Times New Roman" w:hAnsi="Arial" w:cs="Arial"/>
                <w:b/>
                <w:bCs/>
                <w:sz w:val="20"/>
                <w:szCs w:val="20"/>
                <w:lang w:eastAsia="el-GR"/>
              </w:rPr>
            </w:pPr>
            <w:r w:rsidRPr="00656B96">
              <w:rPr>
                <w:rFonts w:ascii="Arial" w:eastAsia="Times New Roman" w:hAnsi="Arial" w:cs="Arial"/>
                <w:b/>
                <w:bCs/>
                <w:sz w:val="20"/>
                <w:szCs w:val="20"/>
                <w:lang w:eastAsia="el-GR"/>
              </w:rPr>
              <w:t>Κωδικός</w:t>
            </w:r>
          </w:p>
        </w:tc>
        <w:tc>
          <w:tcPr>
            <w:tcW w:w="593"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Αφετηρία</w:t>
            </w:r>
          </w:p>
        </w:tc>
        <w:tc>
          <w:tcPr>
            <w:tcW w:w="587"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 </w:t>
            </w:r>
          </w:p>
        </w:tc>
        <w:tc>
          <w:tcPr>
            <w:tcW w:w="707"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Τέρμα</w:t>
            </w:r>
          </w:p>
        </w:tc>
        <w:tc>
          <w:tcPr>
            <w:tcW w:w="345"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r w:rsidRPr="00656B96">
              <w:rPr>
                <w:rFonts w:ascii="Arial Narrow" w:eastAsia="Times New Roman" w:hAnsi="Arial Narrow" w:cs="Calibri"/>
                <w:b/>
                <w:bCs/>
                <w:sz w:val="20"/>
                <w:szCs w:val="20"/>
                <w:lang w:eastAsia="el-GR"/>
              </w:rPr>
              <w:t>Ώρα</w:t>
            </w:r>
          </w:p>
        </w:tc>
        <w:tc>
          <w:tcPr>
            <w:tcW w:w="304" w:type="pct"/>
            <w:tcBorders>
              <w:top w:val="nil"/>
              <w:left w:val="nil"/>
              <w:bottom w:val="single" w:sz="8" w:space="0" w:color="000000"/>
              <w:right w:val="single" w:sz="8" w:space="0" w:color="000000"/>
            </w:tcBorders>
            <w:shd w:val="clear" w:color="auto" w:fill="auto"/>
            <w:noWrap/>
            <w:vAlign w:val="center"/>
          </w:tcPr>
          <w:p w:rsidR="00656B96" w:rsidRPr="00656B96" w:rsidRDefault="00656B96" w:rsidP="00656B96">
            <w:pPr>
              <w:spacing w:after="0" w:line="240" w:lineRule="auto"/>
              <w:jc w:val="center"/>
              <w:rPr>
                <w:rFonts w:ascii="Arial Narrow" w:eastAsia="Times New Roman" w:hAnsi="Arial Narrow" w:cs="Calibri"/>
                <w:b/>
                <w:bCs/>
                <w:sz w:val="20"/>
                <w:szCs w:val="20"/>
                <w:lang w:eastAsia="el-GR"/>
              </w:rPr>
            </w:pPr>
          </w:p>
        </w:tc>
        <w:tc>
          <w:tcPr>
            <w:tcW w:w="245"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8"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8"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8"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ΓΥΑΛΙΑ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ΑΓΙΑ ΜΑΡΙΝΑ - ΑΡΓΑΚΑ</w:t>
            </w:r>
          </w:p>
        </w:tc>
        <w:tc>
          <w:tcPr>
            <w:tcW w:w="707" w:type="pct"/>
            <w:tcBorders>
              <w:top w:val="single" w:sz="4" w:space="0" w:color="000000"/>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single" w:sz="4" w:space="0" w:color="000000"/>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single" w:sz="4" w:space="0" w:color="000000"/>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5,65</w:t>
            </w:r>
          </w:p>
        </w:tc>
        <w:tc>
          <w:tcPr>
            <w:tcW w:w="225"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single" w:sz="4" w:space="0" w:color="000000"/>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16,15</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MΠ01</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5,65</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16,15</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02</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ΓΙΑΛΙΑ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ΝΕΑ ΔΗΜΜΑΤΑ-ΑΓ. ΜΑΡΙΝΑ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 ΝΗΠΙΑΓΩΓΕΙΟ ΑΓ. ΜΑΡΙΝΑΣ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13,80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14,80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ΠΑΧΥΑΜΜΟΣ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Πωμός</w:t>
            </w:r>
            <w:proofErr w:type="spellEnd"/>
            <w:r w:rsidRPr="00656B96">
              <w:rPr>
                <w:rFonts w:ascii="Arial Narrow" w:eastAsia="Times New Roman" w:hAnsi="Arial Narrow" w:cs="Calibri"/>
                <w:sz w:val="20"/>
                <w:szCs w:val="20"/>
                <w:lang w:eastAsia="el-GR"/>
              </w:rPr>
              <w:t xml:space="preserve">-Νέα </w:t>
            </w:r>
            <w:proofErr w:type="spellStart"/>
            <w:r w:rsidRPr="00656B96">
              <w:rPr>
                <w:rFonts w:ascii="Arial Narrow" w:eastAsia="Times New Roman" w:hAnsi="Arial Narrow" w:cs="Calibri"/>
                <w:sz w:val="20"/>
                <w:szCs w:val="20"/>
                <w:lang w:eastAsia="el-GR"/>
              </w:rPr>
              <w:t>Δήματα</w:t>
            </w:r>
            <w:proofErr w:type="spellEnd"/>
            <w:r w:rsidRPr="00656B96">
              <w:rPr>
                <w:rFonts w:ascii="Arial Narrow" w:eastAsia="Times New Roman" w:hAnsi="Arial Narrow" w:cs="Calibri"/>
                <w:sz w:val="20"/>
                <w:szCs w:val="20"/>
                <w:lang w:eastAsia="el-GR"/>
              </w:rPr>
              <w:t xml:space="preserve"> - Αγία Μαρίνα - </w:t>
            </w:r>
            <w:proofErr w:type="spellStart"/>
            <w:r w:rsidRPr="00656B96">
              <w:rPr>
                <w:rFonts w:ascii="Arial Narrow" w:eastAsia="Times New Roman" w:hAnsi="Arial Narrow" w:cs="Calibri"/>
                <w:sz w:val="20"/>
                <w:szCs w:val="20"/>
                <w:lang w:eastAsia="el-GR"/>
              </w:rPr>
              <w:t>Αργάκα</w:t>
            </w:r>
            <w:proofErr w:type="spellEnd"/>
            <w:r w:rsidRPr="00656B96">
              <w:rPr>
                <w:rFonts w:ascii="Arial Narrow" w:eastAsia="Times New Roman" w:hAnsi="Arial Narrow" w:cs="Calibri"/>
                <w:sz w:val="20"/>
                <w:szCs w:val="20"/>
                <w:lang w:eastAsia="el-GR"/>
              </w:rPr>
              <w:t xml:space="preserve">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14,40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8,60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14,40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8,60</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ΣΤΕΝΗ</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ΣΚΟΥΛΛΙ - ΧΡΥΣΟΧΟΥ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4,00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8,18</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MΠ04</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5,90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8,18</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ΑΚΟΥΡΔΑΛΙΑ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Χόλη</w:t>
            </w:r>
            <w:proofErr w:type="spellEnd"/>
            <w:r w:rsidRPr="00656B96">
              <w:rPr>
                <w:rFonts w:ascii="Arial Narrow" w:eastAsia="Times New Roman" w:hAnsi="Arial Narrow" w:cs="Calibri"/>
                <w:sz w:val="20"/>
                <w:szCs w:val="20"/>
                <w:lang w:eastAsia="el-GR"/>
              </w:rPr>
              <w:t xml:space="preserve"> - Γουδί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Χρυσοχού</w:t>
            </w:r>
            <w:proofErr w:type="spellEnd"/>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MΠ05</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07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ΑΡΓΑΚΑ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12,60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MΠ07</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12,60</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08</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ΑΡΓΑΚΑ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/ΝΗΠΙΑΓΩΓΕΙΟ ΑΡΓΑΚΑΣ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13,50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MΠ08</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13,50</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09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ΚΙΝΟΥΣΑ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ΜΑΚΟΥΝΤΑ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 + ΛΥΚΕΙΟ + ΔΗΜ.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10,10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MΠ09</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10,10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ΝΕΟ ΧΩΡΙΟ</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Λατσί</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 + ΛΥΚΕΙΟ + ΔΗΜ.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ΝΕΟ ΧΩΡΙΟ</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Λατσί</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6,62</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MΠ11</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12</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ΛΥΣΟΣ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ΠΕΡΙΣΤΕΡΩΝΑ-ΣΤΕΝΗ</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 ΔΗΜ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ΛΥΣΟΣ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ΠΕΡΙΣΤΕΡΩΝΑ-ΣΤΕΝΗ</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(ΓΥΜΝΑΣΙΟ)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14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ΠΕΛΑΘΟΥΣΑ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 + ΛΥΚΕΙΟ + ΔΗΜ.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6,37</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MΠ14</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6,37</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ΠΡΟΔΡΟΜΙ</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ΝΗΠΙΑΓΩΓΕΙΟ /ΔΗΜΟΤΙΚΟ ΠΟΛΙΣ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5,63</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MΠ15</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5,63</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16</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ΠΡΟΔΡΟΜΙ</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5,63</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MΠ16</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5,63</w:t>
            </w:r>
          </w:p>
        </w:tc>
      </w:tr>
      <w:tr w:rsidR="005F358C" w:rsidRPr="00656B96" w:rsidTr="00064991">
        <w:trPr>
          <w:trHeight w:val="6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Αντρολύκου</w:t>
            </w:r>
            <w:proofErr w:type="spellEnd"/>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Προδρόμι</w:t>
            </w:r>
            <w:proofErr w:type="spellEnd"/>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ΔΗΜΟΤΙΚΟ &amp; ΓΥΜΝΑΣΙΟ ΠΟΛΙΣ ΧΡ.</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1,14</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MΠ17</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1,14</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18</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ΚΡΗΤΟΥ ΤΕΡΡΑ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ΔΡΟΥΣΙΑ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2,40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12,60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MΠ18</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1,14</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19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ΠΟΛΙΣ ΧΡΥΣΟΧΟΥΣ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Τεχνική Πάφου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11,12</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20,48</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MΠ19</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11,12</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20,48</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ΙΝΙΑ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ΔΡΟΥΣΙΑ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/ΛΥΚΕΙΟ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6,50</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ΔΡΟΥΣΙΑ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ΙΝΙΑ - ΑΡΟΔΕΣ - ΚΑΘΗΚΑΣ-ΘΕΛΕΤΡΑ-ΣΤΡΟΥΜΠΙ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&amp; ΛΥΚΕΙΟ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22,00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MΠ21</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18,50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15,00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Κάθηκας</w:t>
            </w:r>
            <w:proofErr w:type="spellEnd"/>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Στρουμπί</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Αρόδες</w:t>
            </w:r>
            <w:proofErr w:type="spellEnd"/>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xml:space="preserve">Νηπιαγωγείο / Δημοτικό </w:t>
            </w:r>
            <w:proofErr w:type="spellStart"/>
            <w:r w:rsidRPr="00656B96">
              <w:rPr>
                <w:rFonts w:ascii="Calibri" w:eastAsia="Times New Roman" w:hAnsi="Calibri" w:cs="Calibri"/>
                <w:color w:val="000000"/>
                <w:lang w:eastAsia="el-GR"/>
              </w:rPr>
              <w:t>Ίνια</w:t>
            </w:r>
            <w:proofErr w:type="spellEnd"/>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MΠ24</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Μηλιού</w:t>
            </w:r>
            <w:proofErr w:type="spellEnd"/>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xml:space="preserve">Δημοτικό </w:t>
            </w:r>
            <w:proofErr w:type="spellStart"/>
            <w:r w:rsidRPr="00656B96">
              <w:rPr>
                <w:rFonts w:ascii="Calibri" w:eastAsia="Times New Roman" w:hAnsi="Calibri" w:cs="Calibri"/>
                <w:color w:val="000000"/>
                <w:lang w:eastAsia="el-GR"/>
              </w:rPr>
              <w:t>Γιόλους</w:t>
            </w:r>
            <w:proofErr w:type="spellEnd"/>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MΠ25</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MΠ26</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2,30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9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ΚΑΘΗΚΑΣ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ΘΕΛΕΤΡΑ</w:t>
            </w:r>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ΝΗΠΙΑΓΩΓΕΙΟ /ΔΗΜΟΤΙΚΟ ΣΤΡΟΥΜΠΙΟΥ /Δημοτικό Πολεμίου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15,00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MΠ27</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15,00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28</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ΠΑΝΩ ΓΙΟΛΟΥ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ΣΤΡΟΥΜΠΙ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&amp; ΛΥΚΕΙΟ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7,80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2,50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MΠ28</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7,80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2,50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29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ΓΙΟΛΟΥ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ΣΤΡΟΥΜΠΙ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&amp; ΛΥΚΕΙΟ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6,80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2,50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MΠ29</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6,80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2,50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ΧΟΥΛΟΥ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ΛΕΤΥΜΠΟΥ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&amp; ΓΥΜΝΑΣΙΟ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ΧΟΥΛΟΥ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ΛΕΤΥΜΠΟΥ - ΚΑΛΛΕΠΕΙΑ</w:t>
            </w:r>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rPr>
                <w:rFonts w:ascii="Calibri" w:eastAsia="Times New Roman" w:hAnsi="Calibri" w:cs="Calibri"/>
                <w:color w:val="000000"/>
                <w:lang w:eastAsia="el-GR"/>
              </w:rPr>
            </w:pPr>
            <w:proofErr w:type="spellStart"/>
            <w:r w:rsidRPr="00656B96">
              <w:rPr>
                <w:rFonts w:ascii="Calibri" w:eastAsia="Times New Roman" w:hAnsi="Calibri" w:cs="Calibri"/>
                <w:color w:val="000000"/>
                <w:lang w:eastAsia="el-GR"/>
              </w:rPr>
              <w:t>Τσάδα</w:t>
            </w:r>
            <w:proofErr w:type="spellEnd"/>
            <w:r w:rsidRPr="00656B96">
              <w:rPr>
                <w:rFonts w:ascii="Calibri" w:eastAsia="Times New Roman" w:hAnsi="Calibri" w:cs="Calibri"/>
                <w:color w:val="000000"/>
                <w:lang w:eastAsia="el-GR"/>
              </w:rPr>
              <w:t xml:space="preserve"> (Αλλαγή με Μ20)</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3,10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11,96</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MΠ31</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3,10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11,96</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32</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ΛΕΤΥΜΠΟΥ</w:t>
            </w:r>
          </w:p>
        </w:tc>
        <w:tc>
          <w:tcPr>
            <w:tcW w:w="58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r w:rsidRPr="00656B96">
              <w:rPr>
                <w:rFonts w:ascii="Calibri" w:eastAsia="Times New Roman" w:hAnsi="Calibri" w:cs="Calibri"/>
                <w:color w:val="00000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ΚΑΛΛΕΠΙΑ</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3,20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ΑΣΠΡΟΓΙΑ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ΠΑΝΑΓΙΑΣ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ΣΤΑΤΟΣ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ΓΥΜΝΑΣΙΟ &amp; ΛΥΚΕΙΟ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nil"/>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21,60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MΠ35</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21,60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36</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ΚΑΝΝΑΒΙΟΥ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 ΚΡΗΤΟΥ ΜΑ. - ΑΓ. ΔΗΜΗΤΡΙΑΝΟΣ - ΨΑΘΙ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ΝΗΠΙΑΓΩΓΕΙΟ - ΔΗΜΟΤΙΚΟ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MΠ36</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10,30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ΦΥΤΗ</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ΛΑΣΑ - ΣΙΜΟΥ - ΔΡΥΜΟΥ - ΔΡΥΝΕΙΑ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&amp; ΓΥΜΝΑΣΙΟ ΠΟΛΕΜΙΟΥ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17,58</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MΠ37</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38</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ΑΓ.ΔΗΜΗΤΡΙΑΝΟΣ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ΚΡ. ΜΑΡΟΤΤΟΥ</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3,13</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39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 ΔΗΜΗΤΡΙΑΝΟΣ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ΦΥΤΗ</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ΣΥΜΟΥ</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ΑΓ.ΔΗΜΗΤΡΙΑΝΟΣ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ΔΡΥΝΕΙΑ - ΛΑΣΑ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ΔΡΥΜΟΥ</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6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ΚΑΝΝΑΒΙΟΥ</w:t>
            </w:r>
          </w:p>
        </w:tc>
        <w:tc>
          <w:tcPr>
            <w:tcW w:w="58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jc w:val="center"/>
              <w:rPr>
                <w:rFonts w:ascii="Calibri" w:eastAsia="Times New Roman" w:hAnsi="Calibri" w:cs="Calibri"/>
                <w:color w:val="000000"/>
                <w:lang w:eastAsia="el-GR"/>
              </w:rPr>
            </w:pPr>
            <w:proofErr w:type="spellStart"/>
            <w:r w:rsidRPr="00656B96">
              <w:rPr>
                <w:rFonts w:ascii="Calibri" w:eastAsia="Times New Roman" w:hAnsi="Calibri" w:cs="Calibri"/>
                <w:color w:val="000000"/>
                <w:lang w:eastAsia="el-GR"/>
              </w:rPr>
              <w:t>Κρήττου</w:t>
            </w:r>
            <w:proofErr w:type="spellEnd"/>
            <w:r w:rsidRPr="00656B96">
              <w:rPr>
                <w:rFonts w:ascii="Calibri" w:eastAsia="Times New Roman" w:hAnsi="Calibri" w:cs="Calibri"/>
                <w:color w:val="000000"/>
                <w:lang w:eastAsia="el-GR"/>
              </w:rPr>
              <w:t xml:space="preserve"> </w:t>
            </w:r>
            <w:proofErr w:type="spellStart"/>
            <w:r w:rsidRPr="00656B96">
              <w:rPr>
                <w:rFonts w:ascii="Calibri" w:eastAsia="Times New Roman" w:hAnsi="Calibri" w:cs="Calibri"/>
                <w:color w:val="000000"/>
                <w:lang w:eastAsia="el-GR"/>
              </w:rPr>
              <w:t>Μαρόττου</w:t>
            </w:r>
            <w:proofErr w:type="spellEnd"/>
            <w:r w:rsidRPr="00656B96">
              <w:rPr>
                <w:rFonts w:ascii="Calibri" w:eastAsia="Times New Roman" w:hAnsi="Calibri" w:cs="Calibri"/>
                <w:color w:val="000000"/>
                <w:lang w:eastAsia="el-GR"/>
              </w:rPr>
              <w:t xml:space="preserve"> - Ά. </w:t>
            </w:r>
            <w:proofErr w:type="spellStart"/>
            <w:r w:rsidRPr="00656B96">
              <w:rPr>
                <w:rFonts w:ascii="Calibri" w:eastAsia="Times New Roman" w:hAnsi="Calibri" w:cs="Calibri"/>
                <w:color w:val="000000"/>
                <w:lang w:eastAsia="el-GR"/>
              </w:rPr>
              <w:t>Δημητ-Ψάθι-Πολέμι</w:t>
            </w:r>
            <w:proofErr w:type="spellEnd"/>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Τεχνική Πάφου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3,93</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MΠ41</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22,00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3,93</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42</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ΣΤΑΤΟΣ - ΑΓΙΟΣ ΦΩΤΙΟΣ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Αμαργέτη</w:t>
            </w:r>
            <w:proofErr w:type="spellEnd"/>
            <w:r w:rsidRPr="00656B96">
              <w:rPr>
                <w:rFonts w:ascii="Arial Narrow" w:eastAsia="Times New Roman" w:hAnsi="Arial Narrow" w:cs="Calibri"/>
                <w:sz w:val="20"/>
                <w:szCs w:val="20"/>
                <w:lang w:eastAsia="el-GR"/>
              </w:rPr>
              <w:t xml:space="preserve">, </w:t>
            </w:r>
            <w:proofErr w:type="spellStart"/>
            <w:r w:rsidRPr="00656B96">
              <w:rPr>
                <w:rFonts w:ascii="Arial Narrow" w:eastAsia="Times New Roman" w:hAnsi="Arial Narrow" w:cs="Calibri"/>
                <w:sz w:val="20"/>
                <w:szCs w:val="20"/>
                <w:lang w:eastAsia="el-GR"/>
              </w:rPr>
              <w:t>Αξύλου</w:t>
            </w:r>
            <w:proofErr w:type="spellEnd"/>
            <w:r w:rsidRPr="00656B96">
              <w:rPr>
                <w:rFonts w:ascii="Arial Narrow" w:eastAsia="Times New Roman" w:hAnsi="Arial Narrow" w:cs="Calibri"/>
                <w:sz w:val="20"/>
                <w:szCs w:val="20"/>
                <w:lang w:eastAsia="el-GR"/>
              </w:rPr>
              <w:t xml:space="preserve">, </w:t>
            </w:r>
            <w:proofErr w:type="spellStart"/>
            <w:r w:rsidRPr="00656B96">
              <w:rPr>
                <w:rFonts w:ascii="Arial Narrow" w:eastAsia="Times New Roman" w:hAnsi="Arial Narrow" w:cs="Calibri"/>
                <w:sz w:val="20"/>
                <w:szCs w:val="20"/>
                <w:lang w:eastAsia="el-GR"/>
              </w:rPr>
              <w:t>Ελεδιώ</w:t>
            </w:r>
            <w:proofErr w:type="spellEnd"/>
            <w:r w:rsidRPr="00656B96">
              <w:rPr>
                <w:rFonts w:ascii="Arial Narrow" w:eastAsia="Times New Roman" w:hAnsi="Arial Narrow" w:cs="Calibri"/>
                <w:sz w:val="20"/>
                <w:szCs w:val="20"/>
                <w:lang w:eastAsia="el-GR"/>
              </w:rPr>
              <w:t xml:space="preserve">, </w:t>
            </w:r>
            <w:proofErr w:type="spellStart"/>
            <w:r w:rsidRPr="00656B96">
              <w:rPr>
                <w:rFonts w:ascii="Arial Narrow" w:eastAsia="Times New Roman" w:hAnsi="Arial Narrow" w:cs="Calibri"/>
                <w:sz w:val="20"/>
                <w:szCs w:val="20"/>
                <w:lang w:eastAsia="el-GR"/>
              </w:rPr>
              <w:t>Νατά</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ΛΥΚ. ΓΕΡΟΣΚ.- ΓΥΜΝ. ΑΓ. ΠΑΡΑΣΚΕΥΗΣ -  ΤΕΧΝΙΚΗ ΠΑΦΟΥ - ΛΥΚΕΙΟ Α' ΜΑΚΑΡΙΟΥ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13,00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12,20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16,90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15,00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12,20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16,90</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43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ΑΜΑΡΓΕΤΗ</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Ελεδιώ</w:t>
            </w:r>
            <w:proofErr w:type="spellEnd"/>
            <w:r w:rsidRPr="00656B96">
              <w:rPr>
                <w:rFonts w:ascii="Arial Narrow" w:eastAsia="Times New Roman" w:hAnsi="Arial Narrow" w:cs="Calibri"/>
                <w:sz w:val="20"/>
                <w:szCs w:val="20"/>
                <w:lang w:eastAsia="el-GR"/>
              </w:rPr>
              <w:t xml:space="preserve"> - </w:t>
            </w:r>
            <w:proofErr w:type="spellStart"/>
            <w:r w:rsidRPr="00656B96">
              <w:rPr>
                <w:rFonts w:ascii="Arial Narrow" w:eastAsia="Times New Roman" w:hAnsi="Arial Narrow" w:cs="Calibri"/>
                <w:sz w:val="20"/>
                <w:szCs w:val="20"/>
                <w:lang w:eastAsia="el-GR"/>
              </w:rPr>
              <w:t>Αξύλου</w:t>
            </w:r>
            <w:proofErr w:type="spellEnd"/>
            <w:r w:rsidRPr="00656B96">
              <w:rPr>
                <w:rFonts w:ascii="Arial Narrow" w:eastAsia="Times New Roman" w:hAnsi="Arial Narrow" w:cs="Calibri"/>
                <w:sz w:val="20"/>
                <w:szCs w:val="20"/>
                <w:lang w:eastAsia="el-GR"/>
              </w:rPr>
              <w:t xml:space="preserve"> - </w:t>
            </w:r>
            <w:proofErr w:type="spellStart"/>
            <w:r w:rsidRPr="00656B96">
              <w:rPr>
                <w:rFonts w:ascii="Arial Narrow" w:eastAsia="Times New Roman" w:hAnsi="Arial Narrow" w:cs="Calibri"/>
                <w:sz w:val="20"/>
                <w:szCs w:val="20"/>
                <w:lang w:eastAsia="el-GR"/>
              </w:rPr>
              <w:t>Νατά</w:t>
            </w:r>
            <w:proofErr w:type="spellEnd"/>
            <w:r w:rsidRPr="00656B96">
              <w:rPr>
                <w:rFonts w:ascii="Arial Narrow" w:eastAsia="Times New Roman" w:hAnsi="Arial Narrow" w:cs="Calibri"/>
                <w:sz w:val="20"/>
                <w:szCs w:val="20"/>
                <w:lang w:eastAsia="el-GR"/>
              </w:rPr>
              <w:t xml:space="preserve"> - </w:t>
            </w:r>
            <w:proofErr w:type="spellStart"/>
            <w:r w:rsidRPr="00656B96">
              <w:rPr>
                <w:rFonts w:ascii="Arial Narrow" w:eastAsia="Times New Roman" w:hAnsi="Arial Narrow" w:cs="Calibri"/>
                <w:sz w:val="20"/>
                <w:szCs w:val="20"/>
                <w:lang w:eastAsia="el-GR"/>
              </w:rPr>
              <w:t>Αναρίτα</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ΝΗΠΙΑΓΩΓΕΙΟ - ΔΗΜΟΤΙΚΟ ΤΙΜΗΣ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27,80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27,80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ΚΟΥΚΛΙΑ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ΜΑΝΔΡΙΑ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ΛΥΚ. ΓΕΡΟΣΚ.- ΓΥΜΝ. ΑΓ. ΠΑΡΑΣΚΕΥΗΣ -  ΤΕΧΝΙΚΗ ΠΑΦΟΥ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4,50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16,90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MΠ44</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4,50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16,90</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 ΙΩΑΝΝΗΣ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ΣΑΛΑΜΙΟΥ-ΚΕΛΟΚΕΔΑΡΑ - ΣΤΑΥΡΟΚΟΝΝΟΥ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-ΝΗΠΙΑΓΩΓΕΙΟ ΧΟΛΕΤΡΙΩΝ</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MΠ45</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 ΙΩΑΝΝΗΣ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ΣΑΛΑΜΙΟΥ- ΤΡΑΧ/ΔΟΥΛΑ-ΣΤΑΥΡ/ΝΟΥ-ΧΩΛΕΤΡΙΑ-ΝΙΚΟΚΛΕΙΑ-ΤΙΜΙ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ΛΥΚ. ΓΕΡΟΣΚ.- ΓΥΜΝ. ΑΓ. ΠΑΡΑΣΚΕΥΗΣ-  ΤΕΧΝΙΚΗ ΠΑΦΟΥ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21,54</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8,18</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MΠ47</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21,54</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8,18</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48</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ΝΙΚΟΚΛΕΙΑ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Δημοτικό Κουκλιών</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6,50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6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49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ΚΕΙΔΑΣΙ</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 ΓΕΩΡΓΙΟΣ - ΦΑΣΟΥΛΑ - ΜΑΜΩΝΙΑ</w:t>
            </w:r>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ΝΗΠ /ΔΗΜΟΤΙΚΟ ΙΒ ΠΑΦΟΥ (ΠΕΥΚΙΟΣ ΓΕΩΡΓΙΑΔΗΣ)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16,10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19,10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MΠ49</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16,10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19,10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50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ΚΕΙΔΑΣΙ</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ΠΡΑΣΤΙΟ - ΑΓ. ΓΕΩΡΓΙΟΣ - ΜΑΜΩΝΙΑ - ΦΑΣΟΥΛΑ - ΝΙΚΟΚΛΕΙΑ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ΛΥΚ. ΓΕΡΟΣΚ.- ΓΥΜΝ. ΑΓ. ΠΑΡΑΣΚΕΥΗΣ-  ΤΕΧΝΙΚΗ ΠΑΦΟΥ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0,00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16,00</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MΠ50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0,00</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21,00</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16,00</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Ακουρδάλια</w:t>
            </w:r>
            <w:proofErr w:type="spellEnd"/>
            <w:r w:rsidRPr="00656B96">
              <w:rPr>
                <w:rFonts w:ascii="Arial Narrow" w:eastAsia="Times New Roman" w:hAnsi="Arial Narrow" w:cs="Calibri"/>
                <w:sz w:val="20"/>
                <w:szCs w:val="20"/>
                <w:lang w:eastAsia="el-GR"/>
              </w:rPr>
              <w:t xml:space="preserve"> (ΟΛΟΗΜΕΡΟ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ΧΟΛΗ-ΧΡΥΣΟΧΟΥ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6,60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3,50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52</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Νέο Χωριό (ΟΛΟΗΜΕΡΟ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Λατσι</w:t>
            </w:r>
            <w:proofErr w:type="spellEnd"/>
            <w:r w:rsidRPr="00656B96">
              <w:rPr>
                <w:rFonts w:ascii="Arial Narrow" w:eastAsia="Times New Roman" w:hAnsi="Arial Narrow" w:cs="Calibri"/>
                <w:sz w:val="20"/>
                <w:szCs w:val="20"/>
                <w:lang w:eastAsia="el-GR"/>
              </w:rPr>
              <w:t xml:space="preserve"> , </w:t>
            </w:r>
            <w:proofErr w:type="spellStart"/>
            <w:r w:rsidRPr="00656B96">
              <w:rPr>
                <w:rFonts w:ascii="Arial Narrow" w:eastAsia="Times New Roman" w:hAnsi="Arial Narrow" w:cs="Calibri"/>
                <w:sz w:val="20"/>
                <w:szCs w:val="20"/>
                <w:lang w:eastAsia="el-GR"/>
              </w:rPr>
              <w:t>Προδρόμι</w:t>
            </w:r>
            <w:proofErr w:type="spellEnd"/>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53</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Μηλιού</w:t>
            </w:r>
            <w:proofErr w:type="spellEnd"/>
            <w:r w:rsidRPr="00656B96">
              <w:rPr>
                <w:rFonts w:ascii="Arial Narrow" w:eastAsia="Times New Roman" w:hAnsi="Arial Narrow" w:cs="Calibri"/>
                <w:sz w:val="20"/>
                <w:szCs w:val="20"/>
                <w:lang w:eastAsia="el-GR"/>
              </w:rPr>
              <w:t xml:space="preserve"> (ΟΛΟΗΜΕΡΟ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xml:space="preserve">Δημοτικό </w:t>
            </w:r>
            <w:proofErr w:type="spellStart"/>
            <w:r w:rsidRPr="00656B96">
              <w:rPr>
                <w:rFonts w:ascii="Calibri" w:eastAsia="Times New Roman" w:hAnsi="Calibri" w:cs="Calibri"/>
                <w:color w:val="000000"/>
                <w:lang w:eastAsia="el-GR"/>
              </w:rPr>
              <w:t>Γιόλους</w:t>
            </w:r>
            <w:proofErr w:type="spellEnd"/>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ΛΥΣΟΣ </w:t>
            </w:r>
            <w:r w:rsidRPr="00656B96">
              <w:rPr>
                <w:rFonts w:ascii="Arial Narrow" w:eastAsia="Times New Roman" w:hAnsi="Arial Narrow" w:cs="Calibri"/>
                <w:sz w:val="20"/>
                <w:szCs w:val="20"/>
                <w:lang w:eastAsia="el-GR"/>
              </w:rPr>
              <w:br/>
              <w:t>(ΟΛΟΗΜΕΡΟ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ΠΕΡΙΣΤΕΡΩΝΑ - ΣΤΕΝΗ</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4,30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9,00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55</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ΑΓ. ΙΩΑΝΝΗΣ (ΟΛΟΗΜΕΡΟ- 16.00ΜΜ)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ΣΑΛΑΜΙΟΥ-ΣΤΑΥΡΟΚΟΝΝΟΥ-ΚΕΛΟΚΕΔΑΡΑ</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ΧΟΛΕΤΡΙΩΝ</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19,00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56</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proofErr w:type="spellStart"/>
            <w:r w:rsidRPr="00656B96">
              <w:rPr>
                <w:rFonts w:ascii="Arial Narrow" w:eastAsia="Times New Roman" w:hAnsi="Arial Narrow" w:cs="Calibri"/>
                <w:sz w:val="20"/>
                <w:szCs w:val="20"/>
                <w:lang w:eastAsia="el-GR"/>
              </w:rPr>
              <w:t>Αξύλου</w:t>
            </w:r>
            <w:proofErr w:type="spellEnd"/>
            <w:r w:rsidRPr="00656B96">
              <w:rPr>
                <w:rFonts w:ascii="Arial Narrow" w:eastAsia="Times New Roman" w:hAnsi="Arial Narrow" w:cs="Calibri"/>
                <w:sz w:val="20"/>
                <w:szCs w:val="20"/>
                <w:lang w:eastAsia="el-GR"/>
              </w:rPr>
              <w:t xml:space="preserve">   (ΟΛΟΗΜΕΡΟ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 xml:space="preserve">Δημοτικό </w:t>
            </w:r>
            <w:proofErr w:type="spellStart"/>
            <w:r w:rsidRPr="00656B96">
              <w:rPr>
                <w:rFonts w:ascii="Calibri" w:eastAsia="Times New Roman" w:hAnsi="Calibri" w:cs="Calibri"/>
                <w:color w:val="000000"/>
                <w:lang w:eastAsia="el-GR"/>
              </w:rPr>
              <w:t>Τίμης</w:t>
            </w:r>
            <w:proofErr w:type="spellEnd"/>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57</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xml:space="preserve">ΚΙΝΟΥΣΑ </w:t>
            </w:r>
            <w:r w:rsidRPr="00656B96">
              <w:rPr>
                <w:rFonts w:ascii="Arial Narrow" w:eastAsia="Times New Roman" w:hAnsi="Arial Narrow" w:cs="Calibri"/>
                <w:sz w:val="20"/>
                <w:szCs w:val="20"/>
                <w:lang w:eastAsia="el-GR"/>
              </w:rPr>
              <w:br/>
              <w:t>(ΟΛΟΗΜΕΡΟ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11,50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765"/>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59</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ΑΣΠΡΟΓΙΑ</w:t>
            </w:r>
            <w:r w:rsidRPr="00656B96">
              <w:rPr>
                <w:rFonts w:ascii="Arial Narrow" w:eastAsia="Times New Roman" w:hAnsi="Arial Narrow" w:cs="Calibri"/>
                <w:sz w:val="20"/>
                <w:szCs w:val="20"/>
                <w:lang w:eastAsia="el-GR"/>
              </w:rPr>
              <w:br/>
              <w:t>(ΟΛΟΗΜΕΡΟ 16.00ΜΜ)</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ΠΑΝΑΓΙΑΣ</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Απόγευμα</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4,40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6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60</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ΠΑΝΑΓΙΑ</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ΔΡΥΝΕΙΑ -ΛΑΣΑ-ΔΡΥΜΟΥ -ΣΥΜΟΥ</w:t>
            </w:r>
          </w:p>
        </w:tc>
        <w:tc>
          <w:tcPr>
            <w:tcW w:w="707" w:type="pct"/>
            <w:tcBorders>
              <w:top w:val="nil"/>
              <w:left w:val="nil"/>
              <w:bottom w:val="single" w:sz="4" w:space="0" w:color="000000"/>
              <w:right w:val="single" w:sz="4" w:space="0" w:color="000000"/>
            </w:tcBorders>
            <w:shd w:val="clear" w:color="auto" w:fill="auto"/>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ΔΡΟΜΟΣ ΠΟΛΙΣ - ΠΑΦΟΥ (ΚΟΥΓΙΟΥΚΑ)</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25,00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MΠ60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61</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ΜΗΛΙΟΥ (ΔΡΟΜΟΣ - ΠΟΛΙΣ)</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707" w:type="pct"/>
            <w:tcBorders>
              <w:top w:val="nil"/>
              <w:left w:val="nil"/>
              <w:bottom w:val="single" w:sz="4" w:space="0" w:color="000000"/>
              <w:right w:val="single" w:sz="4" w:space="0" w:color="000000"/>
            </w:tcBorders>
            <w:shd w:val="clear" w:color="auto" w:fill="auto"/>
            <w:noWrap/>
            <w:vAlign w:val="bottom"/>
            <w:hideMark/>
          </w:tcPr>
          <w:p w:rsidR="00656B96" w:rsidRPr="00656B96" w:rsidRDefault="00656B96" w:rsidP="00656B96">
            <w:pPr>
              <w:spacing w:after="0" w:line="240" w:lineRule="auto"/>
              <w:rPr>
                <w:rFonts w:ascii="Calibri" w:eastAsia="Times New Roman" w:hAnsi="Calibri" w:cs="Calibri"/>
                <w:color w:val="000000"/>
                <w:lang w:eastAsia="el-GR"/>
              </w:rPr>
            </w:pPr>
            <w:r w:rsidRPr="00656B96">
              <w:rPr>
                <w:rFonts w:ascii="Calibri" w:eastAsia="Times New Roman" w:hAnsi="Calibri" w:cs="Calibri"/>
                <w:color w:val="000000"/>
                <w:lang w:eastAsia="el-GR"/>
              </w:rPr>
              <w:t>ΜΗΛΙΟΥ</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2,30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282"/>
        </w:trPr>
        <w:tc>
          <w:tcPr>
            <w:tcW w:w="3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62</w:t>
            </w:r>
            <w:r w:rsidRPr="00656B96">
              <w:rPr>
                <w:rFonts w:ascii="Arial" w:eastAsia="Times New Roman" w:hAnsi="Arial" w:cs="Arial"/>
                <w:sz w:val="20"/>
                <w:szCs w:val="20"/>
                <w:lang w:eastAsia="el-GR"/>
              </w:rPr>
              <w:br/>
              <w:t>(Θερινό)</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ΝΕΟ ΧΩΡΙΟ</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ΛΑΤΣΙ - ΠΡΟΔΡΟΜΙ</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vMerge/>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20"/>
                <w:szCs w:val="20"/>
                <w:lang w:eastAsia="el-GR"/>
              </w:rPr>
            </w:pP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MΠ62</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12,00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510"/>
        </w:trPr>
        <w:tc>
          <w:tcPr>
            <w:tcW w:w="3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t>ΜΠ 63</w:t>
            </w:r>
            <w:r w:rsidRPr="00656B96">
              <w:rPr>
                <w:rFonts w:ascii="Arial" w:eastAsia="Times New Roman" w:hAnsi="Arial" w:cs="Arial"/>
                <w:sz w:val="20"/>
                <w:szCs w:val="20"/>
                <w:lang w:eastAsia="el-GR"/>
              </w:rPr>
              <w:br/>
              <w:t>(Θερινό)</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ΣΤΕΝΗ</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ΠΕΡΙΣΤΕΡΩΝΑ - ΣΚΟΥΛΛΙ - ΧΟΛΙ - ΓΟΥΔΙ - ΧΡΥΣΟΧΟΥ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Π. ΧΡΥΣΟΧΟΥΣ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vMerge/>
            <w:tcBorders>
              <w:top w:val="nil"/>
              <w:left w:val="single" w:sz="4" w:space="0" w:color="000000"/>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w:eastAsia="Times New Roman" w:hAnsi="Arial" w:cs="Arial"/>
                <w:sz w:val="20"/>
                <w:szCs w:val="20"/>
                <w:lang w:eastAsia="el-GR"/>
              </w:rPr>
            </w:pP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MΠ63</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21,00</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5F358C"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20"/>
                <w:szCs w:val="20"/>
                <w:lang w:eastAsia="el-GR"/>
              </w:rPr>
            </w:pPr>
            <w:r w:rsidRPr="00656B96">
              <w:rPr>
                <w:rFonts w:ascii="Arial" w:eastAsia="Times New Roman" w:hAnsi="Arial" w:cs="Arial"/>
                <w:sz w:val="20"/>
                <w:szCs w:val="20"/>
                <w:lang w:eastAsia="el-GR"/>
              </w:rPr>
              <w:lastRenderedPageBreak/>
              <w:t>ΜΠ 64</w:t>
            </w:r>
          </w:p>
        </w:tc>
        <w:tc>
          <w:tcPr>
            <w:tcW w:w="593"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ΧΟΥΛΟΥ</w:t>
            </w:r>
          </w:p>
        </w:tc>
        <w:tc>
          <w:tcPr>
            <w:tcW w:w="58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ΛΕΤΥΜΠΟΥ</w:t>
            </w:r>
          </w:p>
        </w:tc>
        <w:tc>
          <w:tcPr>
            <w:tcW w:w="707"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ΔΗΜΟΤΙΚΟ &amp; ΝΗΠΙΑΓΩΓΕΙΟ ΤΣΑΔΑΣ</w:t>
            </w:r>
          </w:p>
        </w:tc>
        <w:tc>
          <w:tcPr>
            <w:tcW w:w="345" w:type="pct"/>
            <w:tcBorders>
              <w:top w:val="nil"/>
              <w:left w:val="nil"/>
              <w:bottom w:val="single" w:sz="4" w:space="0" w:color="000000"/>
              <w:right w:val="single" w:sz="4" w:space="0" w:color="000000"/>
            </w:tcBorders>
            <w:shd w:val="clear" w:color="auto" w:fill="auto"/>
            <w:vAlign w:val="center"/>
            <w:hideMark/>
          </w:tcPr>
          <w:p w:rsidR="00656B96" w:rsidRPr="00656B96" w:rsidRDefault="00656B96" w:rsidP="00656B96">
            <w:pPr>
              <w:spacing w:after="0" w:line="240" w:lineRule="auto"/>
              <w:jc w:val="center"/>
              <w:rPr>
                <w:rFonts w:ascii="Arial Narrow" w:eastAsia="Times New Roman" w:hAnsi="Arial Narrow" w:cs="Calibri"/>
                <w:sz w:val="16"/>
                <w:szCs w:val="16"/>
                <w:lang w:eastAsia="el-GR"/>
              </w:rPr>
            </w:pPr>
            <w:r w:rsidRPr="00656B96">
              <w:rPr>
                <w:rFonts w:ascii="Arial Narrow" w:eastAsia="Times New Roman" w:hAnsi="Arial Narrow" w:cs="Calibri"/>
                <w:sz w:val="16"/>
                <w:szCs w:val="16"/>
                <w:lang w:eastAsia="el-GR"/>
              </w:rPr>
              <w:t>Πρωί</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r w:rsidR="00656B96" w:rsidRPr="00656B96" w:rsidTr="00064991">
        <w:trPr>
          <w:trHeight w:val="300"/>
        </w:trPr>
        <w:tc>
          <w:tcPr>
            <w:tcW w:w="374" w:type="pct"/>
            <w:tcBorders>
              <w:top w:val="nil"/>
              <w:left w:val="single" w:sz="4"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rPr>
                <w:rFonts w:ascii="Arial" w:eastAsia="Times New Roman" w:hAnsi="Arial" w:cs="Arial"/>
                <w:sz w:val="20"/>
                <w:szCs w:val="20"/>
                <w:lang w:eastAsia="el-GR"/>
              </w:rPr>
            </w:pPr>
            <w:r w:rsidRPr="00656B96">
              <w:rPr>
                <w:rFonts w:ascii="Arial" w:eastAsia="Times New Roman" w:hAnsi="Arial" w:cs="Arial"/>
                <w:sz w:val="20"/>
                <w:szCs w:val="20"/>
                <w:lang w:eastAsia="el-GR"/>
              </w:rPr>
              <w:t> </w:t>
            </w:r>
          </w:p>
        </w:tc>
        <w:tc>
          <w:tcPr>
            <w:tcW w:w="188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Επιστροφή της MΠ30</w:t>
            </w:r>
          </w:p>
        </w:tc>
        <w:tc>
          <w:tcPr>
            <w:tcW w:w="34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w:eastAsia="Times New Roman" w:hAnsi="Arial" w:cs="Arial"/>
                <w:sz w:val="16"/>
                <w:szCs w:val="16"/>
                <w:lang w:eastAsia="el-GR"/>
              </w:rPr>
            </w:pPr>
            <w:r w:rsidRPr="00656B96">
              <w:rPr>
                <w:rFonts w:ascii="Arial" w:eastAsia="Times New Roman" w:hAnsi="Arial" w:cs="Arial"/>
                <w:sz w:val="16"/>
                <w:szCs w:val="16"/>
                <w:lang w:eastAsia="el-GR"/>
              </w:rPr>
              <w:t>Μεσημέρι</w:t>
            </w:r>
          </w:p>
        </w:tc>
        <w:tc>
          <w:tcPr>
            <w:tcW w:w="304" w:type="pct"/>
            <w:tcBorders>
              <w:top w:val="nil"/>
              <w:left w:val="nil"/>
              <w:bottom w:val="single" w:sz="4" w:space="0" w:color="000000"/>
              <w:right w:val="single" w:sz="4" w:space="0" w:color="000000"/>
            </w:tcBorders>
            <w:shd w:val="clear" w:color="auto" w:fill="auto"/>
            <w:vAlign w:val="center"/>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p>
        </w:tc>
        <w:tc>
          <w:tcPr>
            <w:tcW w:w="24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8,50</w:t>
            </w:r>
          </w:p>
        </w:tc>
        <w:tc>
          <w:tcPr>
            <w:tcW w:w="23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51" w:type="pct"/>
            <w:tcBorders>
              <w:top w:val="nil"/>
              <w:left w:val="nil"/>
              <w:bottom w:val="single" w:sz="4" w:space="0" w:color="000000"/>
              <w:right w:val="single" w:sz="8"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3,80</w:t>
            </w:r>
          </w:p>
        </w:tc>
        <w:tc>
          <w:tcPr>
            <w:tcW w:w="222"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7"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5" w:type="pct"/>
            <w:tcBorders>
              <w:top w:val="nil"/>
              <w:left w:val="single" w:sz="8" w:space="0" w:color="000000"/>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28" w:type="pct"/>
            <w:tcBorders>
              <w:top w:val="nil"/>
              <w:left w:val="nil"/>
              <w:bottom w:val="single" w:sz="4" w:space="0" w:color="000000"/>
              <w:right w:val="single" w:sz="4" w:space="0" w:color="000000"/>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c>
          <w:tcPr>
            <w:tcW w:w="230" w:type="pct"/>
            <w:tcBorders>
              <w:top w:val="nil"/>
              <w:left w:val="nil"/>
              <w:bottom w:val="single" w:sz="4" w:space="0" w:color="000000"/>
              <w:right w:val="nil"/>
            </w:tcBorders>
            <w:shd w:val="clear" w:color="auto" w:fill="auto"/>
            <w:noWrap/>
            <w:vAlign w:val="center"/>
            <w:hideMark/>
          </w:tcPr>
          <w:p w:rsidR="00656B96" w:rsidRPr="00656B96" w:rsidRDefault="00656B96" w:rsidP="00656B96">
            <w:pPr>
              <w:spacing w:after="0" w:line="240" w:lineRule="auto"/>
              <w:jc w:val="center"/>
              <w:rPr>
                <w:rFonts w:ascii="Arial Narrow" w:eastAsia="Times New Roman" w:hAnsi="Arial Narrow" w:cs="Calibri"/>
                <w:sz w:val="20"/>
                <w:szCs w:val="20"/>
                <w:lang w:eastAsia="el-GR"/>
              </w:rPr>
            </w:pPr>
            <w:r w:rsidRPr="00656B96">
              <w:rPr>
                <w:rFonts w:ascii="Arial Narrow" w:eastAsia="Times New Roman" w:hAnsi="Arial Narrow" w:cs="Calibri"/>
                <w:sz w:val="20"/>
                <w:szCs w:val="20"/>
                <w:lang w:eastAsia="el-GR"/>
              </w:rPr>
              <w:t> </w:t>
            </w:r>
          </w:p>
        </w:tc>
      </w:tr>
    </w:tbl>
    <w:p w:rsidR="005F358C" w:rsidRDefault="005F358C" w:rsidP="00656B96">
      <w:pPr>
        <w:jc w:val="center"/>
        <w:rPr>
          <w:rFonts w:ascii="Arial" w:hAnsi="Arial" w:cs="Arial"/>
          <w:b/>
          <w:sz w:val="24"/>
          <w:szCs w:val="24"/>
          <w:u w:val="single"/>
        </w:rPr>
      </w:pPr>
    </w:p>
    <w:p w:rsidR="005F358C" w:rsidRDefault="005F358C" w:rsidP="00656B96">
      <w:pPr>
        <w:jc w:val="center"/>
        <w:rPr>
          <w:rFonts w:ascii="Arial" w:hAnsi="Arial" w:cs="Arial"/>
          <w:b/>
          <w:sz w:val="24"/>
          <w:szCs w:val="24"/>
          <w:u w:val="single"/>
        </w:rPr>
      </w:pPr>
    </w:p>
    <w:p w:rsidR="005F358C" w:rsidRDefault="005F358C" w:rsidP="00656B96">
      <w:pPr>
        <w:jc w:val="center"/>
        <w:rPr>
          <w:rFonts w:ascii="Arial" w:hAnsi="Arial" w:cs="Arial"/>
          <w:b/>
          <w:sz w:val="24"/>
          <w:szCs w:val="24"/>
          <w:u w:val="single"/>
        </w:rPr>
      </w:pPr>
    </w:p>
    <w:p w:rsidR="005F358C" w:rsidRDefault="005F358C" w:rsidP="00656B96">
      <w:pPr>
        <w:jc w:val="center"/>
        <w:rPr>
          <w:rFonts w:ascii="Arial" w:hAnsi="Arial" w:cs="Arial"/>
          <w:b/>
          <w:sz w:val="24"/>
          <w:szCs w:val="24"/>
          <w:u w:val="single"/>
        </w:rPr>
      </w:pPr>
    </w:p>
    <w:p w:rsidR="005F358C" w:rsidRDefault="005F358C" w:rsidP="00656B96">
      <w:pPr>
        <w:jc w:val="center"/>
        <w:rPr>
          <w:rFonts w:ascii="Arial" w:hAnsi="Arial" w:cs="Arial"/>
          <w:b/>
          <w:sz w:val="24"/>
          <w:szCs w:val="24"/>
          <w:u w:val="single"/>
        </w:rPr>
      </w:pPr>
    </w:p>
    <w:p w:rsidR="005F358C" w:rsidRDefault="005F358C" w:rsidP="00656B96">
      <w:pPr>
        <w:jc w:val="center"/>
        <w:rPr>
          <w:rFonts w:ascii="Arial" w:hAnsi="Arial" w:cs="Arial"/>
          <w:b/>
          <w:sz w:val="24"/>
          <w:szCs w:val="24"/>
          <w:u w:val="single"/>
        </w:rPr>
      </w:pPr>
    </w:p>
    <w:p w:rsidR="00064991" w:rsidRDefault="00064991">
      <w:pPr>
        <w:rPr>
          <w:rFonts w:ascii="Arial" w:hAnsi="Arial" w:cs="Arial"/>
          <w:b/>
          <w:sz w:val="24"/>
          <w:szCs w:val="24"/>
          <w:u w:val="single"/>
        </w:rPr>
      </w:pPr>
      <w:r>
        <w:rPr>
          <w:rFonts w:ascii="Arial" w:hAnsi="Arial" w:cs="Arial"/>
          <w:b/>
          <w:sz w:val="24"/>
          <w:szCs w:val="24"/>
          <w:u w:val="single"/>
        </w:rPr>
        <w:br w:type="page"/>
      </w:r>
    </w:p>
    <w:p w:rsidR="00656B96" w:rsidRDefault="00656B96" w:rsidP="00656B96">
      <w:pPr>
        <w:jc w:val="center"/>
        <w:rPr>
          <w:rFonts w:ascii="Arial" w:hAnsi="Arial" w:cs="Arial"/>
          <w:b/>
          <w:sz w:val="24"/>
          <w:szCs w:val="24"/>
          <w:u w:val="single"/>
        </w:rPr>
      </w:pPr>
      <w:r>
        <w:rPr>
          <w:rFonts w:ascii="Arial" w:hAnsi="Arial" w:cs="Arial"/>
          <w:b/>
          <w:sz w:val="24"/>
          <w:szCs w:val="24"/>
          <w:u w:val="single"/>
        </w:rPr>
        <w:lastRenderedPageBreak/>
        <w:t>ΠΙΝΑΚΑΣ ΚΙΕ</w:t>
      </w:r>
    </w:p>
    <w:p w:rsidR="00656B96" w:rsidRDefault="00656B96" w:rsidP="00656B96">
      <w:pPr>
        <w:rPr>
          <w:rFonts w:ascii="Arial" w:hAnsi="Arial" w:cs="Arial"/>
          <w:b/>
          <w:sz w:val="24"/>
          <w:szCs w:val="24"/>
          <w:u w:val="single"/>
        </w:rPr>
      </w:pPr>
    </w:p>
    <w:bookmarkEnd w:id="0"/>
    <w:p w:rsidR="00656B96" w:rsidRPr="00656B96" w:rsidRDefault="00F97341" w:rsidP="00F97341">
      <w:pPr>
        <w:rPr>
          <w:rFonts w:ascii="Arial" w:hAnsi="Arial" w:cs="Arial"/>
          <w:b/>
          <w:sz w:val="24"/>
          <w:szCs w:val="24"/>
          <w:u w:val="single"/>
        </w:rPr>
      </w:pPr>
      <w:r w:rsidRPr="00F97341">
        <w:rPr>
          <w:noProof/>
          <w:lang w:eastAsia="el-GR"/>
        </w:rPr>
        <w:drawing>
          <wp:inline distT="0" distB="0" distL="0" distR="0">
            <wp:extent cx="8863330" cy="27012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701280"/>
                    </a:xfrm>
                    <a:prstGeom prst="rect">
                      <a:avLst/>
                    </a:prstGeom>
                    <a:noFill/>
                    <a:ln>
                      <a:noFill/>
                    </a:ln>
                  </pic:spPr>
                </pic:pic>
              </a:graphicData>
            </a:graphic>
          </wp:inline>
        </w:drawing>
      </w:r>
    </w:p>
    <w:sectPr w:rsidR="00656B96" w:rsidRPr="00656B96" w:rsidSect="007079D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8D" w:rsidRDefault="0077428D" w:rsidP="00656B96">
      <w:pPr>
        <w:spacing w:after="0" w:line="240" w:lineRule="auto"/>
      </w:pPr>
      <w:r>
        <w:separator/>
      </w:r>
    </w:p>
  </w:endnote>
  <w:endnote w:type="continuationSeparator" w:id="0">
    <w:p w:rsidR="0077428D" w:rsidRDefault="0077428D" w:rsidP="0065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8D" w:rsidRDefault="0077428D" w:rsidP="00656B96">
      <w:pPr>
        <w:spacing w:after="0" w:line="240" w:lineRule="auto"/>
      </w:pPr>
      <w:r>
        <w:separator/>
      </w:r>
    </w:p>
  </w:footnote>
  <w:footnote w:type="continuationSeparator" w:id="0">
    <w:p w:rsidR="0077428D" w:rsidRDefault="0077428D" w:rsidP="0065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44351204"/>
      <w:docPartObj>
        <w:docPartGallery w:val="Page Numbers (Top of Page)"/>
        <w:docPartUnique/>
      </w:docPartObj>
    </w:sdtPr>
    <w:sdtEndPr>
      <w:rPr>
        <w:noProof/>
      </w:rPr>
    </w:sdtEndPr>
    <w:sdtContent>
      <w:p w:rsidR="00B57445" w:rsidRPr="00B57445" w:rsidRDefault="00B57445">
        <w:pPr>
          <w:pStyle w:val="Header"/>
          <w:jc w:val="center"/>
          <w:rPr>
            <w:rFonts w:ascii="Arial" w:hAnsi="Arial" w:cs="Arial"/>
            <w:sz w:val="24"/>
            <w:szCs w:val="24"/>
          </w:rPr>
        </w:pPr>
        <w:r w:rsidRPr="00B57445">
          <w:rPr>
            <w:rFonts w:ascii="Arial" w:hAnsi="Arial" w:cs="Arial"/>
            <w:sz w:val="24"/>
            <w:szCs w:val="24"/>
          </w:rPr>
          <w:fldChar w:fldCharType="begin"/>
        </w:r>
        <w:r w:rsidRPr="00B57445">
          <w:rPr>
            <w:rFonts w:ascii="Arial" w:hAnsi="Arial" w:cs="Arial"/>
            <w:sz w:val="24"/>
            <w:szCs w:val="24"/>
          </w:rPr>
          <w:instrText xml:space="preserve"> PAGE   \* MERGEFORMAT </w:instrText>
        </w:r>
        <w:r w:rsidRPr="00B57445">
          <w:rPr>
            <w:rFonts w:ascii="Arial" w:hAnsi="Arial" w:cs="Arial"/>
            <w:sz w:val="24"/>
            <w:szCs w:val="24"/>
          </w:rPr>
          <w:fldChar w:fldCharType="separate"/>
        </w:r>
        <w:r w:rsidR="00CC4E9E">
          <w:rPr>
            <w:rFonts w:ascii="Arial" w:hAnsi="Arial" w:cs="Arial"/>
            <w:noProof/>
            <w:sz w:val="24"/>
            <w:szCs w:val="24"/>
          </w:rPr>
          <w:t>21</w:t>
        </w:r>
        <w:r w:rsidRPr="00B57445">
          <w:rPr>
            <w:rFonts w:ascii="Arial" w:hAnsi="Arial" w:cs="Arial"/>
            <w:noProof/>
            <w:sz w:val="24"/>
            <w:szCs w:val="24"/>
          </w:rPr>
          <w:fldChar w:fldCharType="end"/>
        </w:r>
      </w:p>
    </w:sdtContent>
  </w:sdt>
  <w:p w:rsidR="00B57445" w:rsidRDefault="00B574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B4A"/>
    <w:multiLevelType w:val="hybridMultilevel"/>
    <w:tmpl w:val="7B40AF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7525A5"/>
    <w:multiLevelType w:val="hybridMultilevel"/>
    <w:tmpl w:val="E5DA7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D0"/>
    <w:rsid w:val="00064991"/>
    <w:rsid w:val="00114C2D"/>
    <w:rsid w:val="001855EE"/>
    <w:rsid w:val="002127FE"/>
    <w:rsid w:val="00236EF9"/>
    <w:rsid w:val="002605D0"/>
    <w:rsid w:val="00296E38"/>
    <w:rsid w:val="002D750D"/>
    <w:rsid w:val="00424603"/>
    <w:rsid w:val="005A1857"/>
    <w:rsid w:val="005D00B0"/>
    <w:rsid w:val="005F358C"/>
    <w:rsid w:val="00626E93"/>
    <w:rsid w:val="00656B96"/>
    <w:rsid w:val="007079D3"/>
    <w:rsid w:val="0077428D"/>
    <w:rsid w:val="009C6DA6"/>
    <w:rsid w:val="009F3870"/>
    <w:rsid w:val="00A65304"/>
    <w:rsid w:val="00AF755F"/>
    <w:rsid w:val="00B57445"/>
    <w:rsid w:val="00B947C0"/>
    <w:rsid w:val="00C5500F"/>
    <w:rsid w:val="00C654FF"/>
    <w:rsid w:val="00CC4E9E"/>
    <w:rsid w:val="00F87A14"/>
    <w:rsid w:val="00F973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ADC4"/>
  <w15:chartTrackingRefBased/>
  <w15:docId w15:val="{401CBBCF-32E4-4ABC-9E82-9A80F1F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5F"/>
    <w:pPr>
      <w:ind w:left="720"/>
      <w:contextualSpacing/>
    </w:pPr>
  </w:style>
  <w:style w:type="character" w:styleId="Hyperlink">
    <w:name w:val="Hyperlink"/>
    <w:basedOn w:val="DefaultParagraphFont"/>
    <w:uiPriority w:val="99"/>
    <w:semiHidden/>
    <w:unhideWhenUsed/>
    <w:rsid w:val="00656B96"/>
    <w:rPr>
      <w:color w:val="0563C1"/>
      <w:u w:val="single"/>
    </w:rPr>
  </w:style>
  <w:style w:type="character" w:styleId="FollowedHyperlink">
    <w:name w:val="FollowedHyperlink"/>
    <w:basedOn w:val="DefaultParagraphFont"/>
    <w:uiPriority w:val="99"/>
    <w:semiHidden/>
    <w:unhideWhenUsed/>
    <w:rsid w:val="00656B96"/>
    <w:rPr>
      <w:color w:val="954F72"/>
      <w:u w:val="single"/>
    </w:rPr>
  </w:style>
  <w:style w:type="paragraph" w:customStyle="1" w:styleId="msonormal0">
    <w:name w:val="msonormal"/>
    <w:basedOn w:val="Normal"/>
    <w:rsid w:val="00656B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Normal"/>
    <w:rsid w:val="00656B96"/>
    <w:pPr>
      <w:spacing w:before="100" w:beforeAutospacing="1" w:after="100" w:afterAutospacing="1" w:line="240" w:lineRule="auto"/>
    </w:pPr>
    <w:rPr>
      <w:rFonts w:ascii="Calibri" w:eastAsia="Times New Roman" w:hAnsi="Calibri" w:cs="Calibri"/>
      <w:color w:val="000000"/>
      <w:lang w:eastAsia="el-GR"/>
    </w:rPr>
  </w:style>
  <w:style w:type="paragraph" w:customStyle="1" w:styleId="font5">
    <w:name w:val="font5"/>
    <w:basedOn w:val="Normal"/>
    <w:rsid w:val="00656B96"/>
    <w:pPr>
      <w:spacing w:before="100" w:beforeAutospacing="1" w:after="100" w:afterAutospacing="1" w:line="240" w:lineRule="auto"/>
    </w:pPr>
    <w:rPr>
      <w:rFonts w:ascii="Calibri" w:eastAsia="Times New Roman" w:hAnsi="Calibri" w:cs="Calibri"/>
      <w:color w:val="FF0000"/>
      <w:lang w:eastAsia="el-GR"/>
    </w:rPr>
  </w:style>
  <w:style w:type="paragraph" w:customStyle="1" w:styleId="font6">
    <w:name w:val="font6"/>
    <w:basedOn w:val="Normal"/>
    <w:rsid w:val="00656B96"/>
    <w:pPr>
      <w:spacing w:before="100" w:beforeAutospacing="1" w:after="100" w:afterAutospacing="1" w:line="240" w:lineRule="auto"/>
    </w:pPr>
    <w:rPr>
      <w:rFonts w:ascii="Calibri" w:eastAsia="Times New Roman" w:hAnsi="Calibri" w:cs="Calibri"/>
      <w:lang w:eastAsia="el-GR"/>
    </w:rPr>
  </w:style>
  <w:style w:type="paragraph" w:customStyle="1" w:styleId="xl68">
    <w:name w:val="xl68"/>
    <w:basedOn w:val="Normal"/>
    <w:rsid w:val="00656B96"/>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9">
    <w:name w:val="xl69"/>
    <w:basedOn w:val="Normal"/>
    <w:rsid w:val="00656B9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71">
    <w:name w:val="xl71"/>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72">
    <w:name w:val="xl72"/>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Normal"/>
    <w:rsid w:val="00656B96"/>
    <w:pPr>
      <w:shd w:val="clear" w:color="00FFFF" w:fill="00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4">
    <w:name w:val="xl74"/>
    <w:basedOn w:val="Normal"/>
    <w:rsid w:val="00656B9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76">
    <w:name w:val="xl76"/>
    <w:basedOn w:val="Normal"/>
    <w:rsid w:val="00656B96"/>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77">
    <w:name w:val="xl77"/>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80">
    <w:name w:val="xl80"/>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81">
    <w:name w:val="xl81"/>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82">
    <w:name w:val="xl82"/>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83">
    <w:name w:val="xl83"/>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84">
    <w:name w:val="xl84"/>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85">
    <w:name w:val="xl85"/>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86">
    <w:name w:val="xl86"/>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Normal"/>
    <w:rsid w:val="00656B9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8">
    <w:name w:val="xl88"/>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9">
    <w:name w:val="xl89"/>
    <w:basedOn w:val="Normal"/>
    <w:rsid w:val="00656B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Normal"/>
    <w:rsid w:val="00656B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Normal"/>
    <w:rsid w:val="00656B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Normal"/>
    <w:rsid w:val="00656B96"/>
    <w:pPr>
      <w:pBdr>
        <w:top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3">
    <w:name w:val="xl93"/>
    <w:basedOn w:val="Normal"/>
    <w:rsid w:val="00656B96"/>
    <w:pP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4">
    <w:name w:val="xl94"/>
    <w:basedOn w:val="Normal"/>
    <w:rsid w:val="00656B96"/>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5">
    <w:name w:val="xl95"/>
    <w:basedOn w:val="Normal"/>
    <w:rsid w:val="00656B96"/>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6">
    <w:name w:val="xl96"/>
    <w:basedOn w:val="Normal"/>
    <w:rsid w:val="00656B96"/>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7">
    <w:name w:val="xl97"/>
    <w:basedOn w:val="Normal"/>
    <w:rsid w:val="00656B96"/>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8">
    <w:name w:val="xl98"/>
    <w:basedOn w:val="Normal"/>
    <w:rsid w:val="00656B96"/>
    <w:pPr>
      <w:pBdr>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9">
    <w:name w:val="xl99"/>
    <w:basedOn w:val="Normal"/>
    <w:rsid w:val="00656B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0">
    <w:name w:val="xl100"/>
    <w:basedOn w:val="Normal"/>
    <w:rsid w:val="00656B9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1">
    <w:name w:val="xl101"/>
    <w:basedOn w:val="Normal"/>
    <w:rsid w:val="00656B96"/>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2">
    <w:name w:val="xl102"/>
    <w:basedOn w:val="Normal"/>
    <w:rsid w:val="00656B96"/>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Normal"/>
    <w:rsid w:val="00656B96"/>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4">
    <w:name w:val="xl104"/>
    <w:basedOn w:val="Normal"/>
    <w:rsid w:val="00656B96"/>
    <w:pP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Normal"/>
    <w:rsid w:val="00656B96"/>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6">
    <w:name w:val="xl106"/>
    <w:basedOn w:val="Normal"/>
    <w:rsid w:val="00656B96"/>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Normal"/>
    <w:rsid w:val="00656B96"/>
    <w:pPr>
      <w:pBdr>
        <w:top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8">
    <w:name w:val="xl108"/>
    <w:basedOn w:val="Normal"/>
    <w:rsid w:val="00656B96"/>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9">
    <w:name w:val="xl109"/>
    <w:basedOn w:val="Normal"/>
    <w:rsid w:val="00656B9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0">
    <w:name w:val="xl110"/>
    <w:basedOn w:val="Normal"/>
    <w:rsid w:val="00656B96"/>
    <w:pPr>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111">
    <w:name w:val="xl111"/>
    <w:basedOn w:val="Normal"/>
    <w:rsid w:val="00656B9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12">
    <w:name w:val="xl112"/>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13">
    <w:name w:val="xl113"/>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14">
    <w:name w:val="xl114"/>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15">
    <w:name w:val="xl115"/>
    <w:basedOn w:val="Normal"/>
    <w:rsid w:val="00656B9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16">
    <w:name w:val="xl116"/>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7">
    <w:name w:val="xl117"/>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18">
    <w:name w:val="xl118"/>
    <w:basedOn w:val="Normal"/>
    <w:rsid w:val="00656B96"/>
    <w:pPr>
      <w:shd w:val="clear" w:color="FFFFCC" w:fill="FFFFFF"/>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19">
    <w:name w:val="xl119"/>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20">
    <w:name w:val="xl120"/>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1">
    <w:name w:val="xl121"/>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2">
    <w:name w:val="xl122"/>
    <w:basedOn w:val="Normal"/>
    <w:rsid w:val="00656B9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23">
    <w:name w:val="xl123"/>
    <w:basedOn w:val="Normal"/>
    <w:rsid w:val="00656B96"/>
    <w:pPr>
      <w:pBdr>
        <w:top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24">
    <w:name w:val="xl124"/>
    <w:basedOn w:val="Normal"/>
    <w:rsid w:val="00656B96"/>
    <w:pPr>
      <w:spacing w:before="100" w:beforeAutospacing="1" w:after="100" w:afterAutospacing="1" w:line="240" w:lineRule="auto"/>
      <w:textAlignment w:val="center"/>
    </w:pPr>
    <w:rPr>
      <w:rFonts w:ascii="Arial Narrow" w:eastAsia="Times New Roman" w:hAnsi="Arial Narrow" w:cs="Times New Roman"/>
      <w:sz w:val="20"/>
      <w:szCs w:val="20"/>
      <w:lang w:eastAsia="el-GR"/>
    </w:rPr>
  </w:style>
  <w:style w:type="paragraph" w:customStyle="1" w:styleId="xl125">
    <w:name w:val="xl125"/>
    <w:basedOn w:val="Normal"/>
    <w:rsid w:val="00656B96"/>
    <w:pP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26">
    <w:name w:val="xl126"/>
    <w:basedOn w:val="Normal"/>
    <w:rsid w:val="00656B96"/>
    <w:pP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27">
    <w:name w:val="xl127"/>
    <w:basedOn w:val="Normal"/>
    <w:rsid w:val="00656B96"/>
    <w:pPr>
      <w:pBdr>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28">
    <w:name w:val="xl128"/>
    <w:basedOn w:val="Normal"/>
    <w:rsid w:val="00656B96"/>
    <w:pPr>
      <w:pBdr>
        <w:top w:val="single" w:sz="8" w:space="0" w:color="000000"/>
        <w:left w:val="single" w:sz="8" w:space="0" w:color="000000"/>
        <w:bottom w:val="single" w:sz="8" w:space="0" w:color="000000"/>
        <w:right w:val="single" w:sz="8" w:space="0" w:color="000000"/>
      </w:pBdr>
      <w:shd w:val="clear" w:color="FFFF00" w:fill="FFCC00"/>
      <w:spacing w:before="100" w:beforeAutospacing="1" w:after="100" w:afterAutospacing="1" w:line="240" w:lineRule="auto"/>
      <w:textAlignment w:val="center"/>
    </w:pPr>
    <w:rPr>
      <w:rFonts w:ascii="Arial Narrow" w:eastAsia="Times New Roman" w:hAnsi="Arial Narrow" w:cs="Times New Roman"/>
      <w:b/>
      <w:bCs/>
      <w:sz w:val="20"/>
      <w:szCs w:val="20"/>
      <w:lang w:eastAsia="el-GR"/>
    </w:rPr>
  </w:style>
  <w:style w:type="paragraph" w:customStyle="1" w:styleId="xl129">
    <w:name w:val="xl129"/>
    <w:basedOn w:val="Normal"/>
    <w:rsid w:val="00656B96"/>
    <w:pPr>
      <w:pBdr>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l-GR"/>
    </w:rPr>
  </w:style>
  <w:style w:type="paragraph" w:customStyle="1" w:styleId="xl130">
    <w:name w:val="xl130"/>
    <w:basedOn w:val="Normal"/>
    <w:rsid w:val="00656B96"/>
    <w:pPr>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l-GR"/>
    </w:rPr>
  </w:style>
  <w:style w:type="paragraph" w:customStyle="1" w:styleId="xl131">
    <w:name w:val="xl131"/>
    <w:basedOn w:val="Normal"/>
    <w:rsid w:val="00656B96"/>
    <w:pPr>
      <w:pBdr>
        <w:top w:val="single" w:sz="4" w:space="0" w:color="000000"/>
        <w:bottom w:val="single" w:sz="4" w:space="0" w:color="000000"/>
      </w:pBdr>
      <w:shd w:val="clear" w:color="FFFF00" w:fill="FFFF00"/>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32">
    <w:name w:val="xl132"/>
    <w:basedOn w:val="Normal"/>
    <w:rsid w:val="00656B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33">
    <w:name w:val="xl133"/>
    <w:basedOn w:val="Normal"/>
    <w:rsid w:val="00656B96"/>
    <w:pPr>
      <w:pBdr>
        <w:top w:val="single" w:sz="8" w:space="0" w:color="000000"/>
        <w:left w:val="single" w:sz="8"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l-GR"/>
    </w:rPr>
  </w:style>
  <w:style w:type="paragraph" w:customStyle="1" w:styleId="xl134">
    <w:name w:val="xl134"/>
    <w:basedOn w:val="Normal"/>
    <w:rsid w:val="00656B96"/>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l-GR"/>
    </w:rPr>
  </w:style>
  <w:style w:type="paragraph" w:customStyle="1" w:styleId="xl135">
    <w:name w:val="xl135"/>
    <w:basedOn w:val="Normal"/>
    <w:rsid w:val="00656B9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36">
    <w:name w:val="xl136"/>
    <w:basedOn w:val="Normal"/>
    <w:rsid w:val="00656B96"/>
    <w:pPr>
      <w:pBdr>
        <w:top w:val="single" w:sz="4" w:space="0" w:color="000000"/>
        <w:left w:val="single" w:sz="8"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l-GR"/>
    </w:rPr>
  </w:style>
  <w:style w:type="paragraph" w:customStyle="1" w:styleId="xl137">
    <w:name w:val="xl137"/>
    <w:basedOn w:val="Normal"/>
    <w:rsid w:val="00656B9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38">
    <w:name w:val="xl138"/>
    <w:basedOn w:val="Normal"/>
    <w:rsid w:val="00656B96"/>
    <w:pPr>
      <w:pBdr>
        <w:top w:val="single" w:sz="8" w:space="0" w:color="000000"/>
        <w:lef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l-GR"/>
    </w:rPr>
  </w:style>
  <w:style w:type="paragraph" w:customStyle="1" w:styleId="xl139">
    <w:name w:val="xl139"/>
    <w:basedOn w:val="Normal"/>
    <w:rsid w:val="00656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0">
    <w:name w:val="xl140"/>
    <w:basedOn w:val="Normal"/>
    <w:rsid w:val="00656B96"/>
    <w:pPr>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l-GR"/>
    </w:rPr>
  </w:style>
  <w:style w:type="paragraph" w:customStyle="1" w:styleId="xl141">
    <w:name w:val="xl141"/>
    <w:basedOn w:val="Normal"/>
    <w:rsid w:val="00656B96"/>
    <w:pPr>
      <w:spacing w:before="100" w:beforeAutospacing="1" w:after="100" w:afterAutospacing="1" w:line="240" w:lineRule="auto"/>
      <w:jc w:val="center"/>
      <w:textAlignment w:val="center"/>
    </w:pPr>
    <w:rPr>
      <w:rFonts w:ascii="Arial" w:eastAsia="Times New Roman" w:hAnsi="Arial" w:cs="Arial"/>
      <w:b/>
      <w:bCs/>
      <w:sz w:val="20"/>
      <w:szCs w:val="20"/>
      <w:u w:val="single"/>
      <w:lang w:eastAsia="el-GR"/>
    </w:rPr>
  </w:style>
  <w:style w:type="paragraph" w:customStyle="1" w:styleId="xl142">
    <w:name w:val="xl142"/>
    <w:basedOn w:val="Normal"/>
    <w:rsid w:val="00656B96"/>
    <w:pPr>
      <w:pBdr>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u w:val="single"/>
      <w:lang w:eastAsia="el-GR"/>
    </w:rPr>
  </w:style>
  <w:style w:type="paragraph" w:styleId="Header">
    <w:name w:val="header"/>
    <w:basedOn w:val="Normal"/>
    <w:link w:val="HeaderChar"/>
    <w:uiPriority w:val="99"/>
    <w:unhideWhenUsed/>
    <w:rsid w:val="00656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B96"/>
  </w:style>
  <w:style w:type="paragraph" w:styleId="Footer">
    <w:name w:val="footer"/>
    <w:basedOn w:val="Normal"/>
    <w:link w:val="FooterChar"/>
    <w:uiPriority w:val="99"/>
    <w:unhideWhenUsed/>
    <w:rsid w:val="00656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281">
      <w:bodyDiv w:val="1"/>
      <w:marLeft w:val="0"/>
      <w:marRight w:val="0"/>
      <w:marTop w:val="0"/>
      <w:marBottom w:val="0"/>
      <w:divBdr>
        <w:top w:val="none" w:sz="0" w:space="0" w:color="auto"/>
        <w:left w:val="none" w:sz="0" w:space="0" w:color="auto"/>
        <w:bottom w:val="none" w:sz="0" w:space="0" w:color="auto"/>
        <w:right w:val="none" w:sz="0" w:space="0" w:color="auto"/>
      </w:divBdr>
    </w:div>
    <w:div w:id="358288226">
      <w:bodyDiv w:val="1"/>
      <w:marLeft w:val="0"/>
      <w:marRight w:val="0"/>
      <w:marTop w:val="0"/>
      <w:marBottom w:val="0"/>
      <w:divBdr>
        <w:top w:val="none" w:sz="0" w:space="0" w:color="auto"/>
        <w:left w:val="none" w:sz="0" w:space="0" w:color="auto"/>
        <w:bottom w:val="none" w:sz="0" w:space="0" w:color="auto"/>
        <w:right w:val="none" w:sz="0" w:space="0" w:color="auto"/>
      </w:divBdr>
    </w:div>
    <w:div w:id="1045372127">
      <w:bodyDiv w:val="1"/>
      <w:marLeft w:val="0"/>
      <w:marRight w:val="0"/>
      <w:marTop w:val="0"/>
      <w:marBottom w:val="0"/>
      <w:divBdr>
        <w:top w:val="none" w:sz="0" w:space="0" w:color="auto"/>
        <w:left w:val="none" w:sz="0" w:space="0" w:color="auto"/>
        <w:bottom w:val="none" w:sz="0" w:space="0" w:color="auto"/>
        <w:right w:val="none" w:sz="0" w:space="0" w:color="auto"/>
      </w:divBdr>
    </w:div>
    <w:div w:id="1195731115">
      <w:bodyDiv w:val="1"/>
      <w:marLeft w:val="0"/>
      <w:marRight w:val="0"/>
      <w:marTop w:val="0"/>
      <w:marBottom w:val="0"/>
      <w:divBdr>
        <w:top w:val="none" w:sz="0" w:space="0" w:color="auto"/>
        <w:left w:val="none" w:sz="0" w:space="0" w:color="auto"/>
        <w:bottom w:val="none" w:sz="0" w:space="0" w:color="auto"/>
        <w:right w:val="none" w:sz="0" w:space="0" w:color="auto"/>
      </w:divBdr>
    </w:div>
    <w:div w:id="1952080977">
      <w:bodyDiv w:val="1"/>
      <w:marLeft w:val="0"/>
      <w:marRight w:val="0"/>
      <w:marTop w:val="0"/>
      <w:marBottom w:val="0"/>
      <w:divBdr>
        <w:top w:val="none" w:sz="0" w:space="0" w:color="auto"/>
        <w:left w:val="none" w:sz="0" w:space="0" w:color="auto"/>
        <w:bottom w:val="none" w:sz="0" w:space="0" w:color="auto"/>
        <w:right w:val="none" w:sz="0" w:space="0" w:color="auto"/>
      </w:divBdr>
    </w:div>
    <w:div w:id="1963926010">
      <w:bodyDiv w:val="1"/>
      <w:marLeft w:val="0"/>
      <w:marRight w:val="0"/>
      <w:marTop w:val="0"/>
      <w:marBottom w:val="0"/>
      <w:divBdr>
        <w:top w:val="none" w:sz="0" w:space="0" w:color="auto"/>
        <w:left w:val="none" w:sz="0" w:space="0" w:color="auto"/>
        <w:bottom w:val="none" w:sz="0" w:space="0" w:color="auto"/>
        <w:right w:val="none" w:sz="0" w:space="0" w:color="auto"/>
      </w:divBdr>
    </w:div>
    <w:div w:id="20958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cw.gov.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3622</Words>
  <Characters>19564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Vladimiros Zavros</dc:creator>
  <cp:keywords/>
  <dc:description/>
  <cp:lastModifiedBy>Maria Leonidou</cp:lastModifiedBy>
  <cp:revision>2</cp:revision>
  <cp:lastPrinted>2019-01-15T14:01:00Z</cp:lastPrinted>
  <dcterms:created xsi:type="dcterms:W3CDTF">2019-01-15T14:11:00Z</dcterms:created>
  <dcterms:modified xsi:type="dcterms:W3CDTF">2019-01-15T14:11:00Z</dcterms:modified>
</cp:coreProperties>
</file>